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43134BF3" w:rsidR="00B03A8F" w:rsidRPr="005E1787" w:rsidRDefault="00B03A8F" w:rsidP="001633C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633CF">
        <w:rPr>
          <w:rFonts w:asciiTheme="majorBidi" w:hAnsiTheme="majorBidi" w:cs="B Nazanin" w:hint="cs"/>
          <w:sz w:val="24"/>
          <w:szCs w:val="24"/>
          <w:rtl/>
          <w:lang w:bidi="fa-IR"/>
        </w:rPr>
        <w:t>بیماری های دهان و فک و صورت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</w:t>
      </w:r>
      <w:r w:rsidR="001633C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   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نیم سال: </w:t>
      </w:r>
      <w:r w:rsidR="001633CF">
        <w:rPr>
          <w:rFonts w:asciiTheme="majorBidi" w:hAnsiTheme="majorBidi" w:cs="B Nazanin" w:hint="cs"/>
          <w:sz w:val="24"/>
          <w:szCs w:val="24"/>
          <w:rtl/>
          <w:lang w:bidi="fa-IR"/>
        </w:rPr>
        <w:t>اول</w:t>
      </w:r>
    </w:p>
    <w:p w14:paraId="14B91A52" w14:textId="21908EAC" w:rsidR="00E270DE" w:rsidRPr="00EB6DB3" w:rsidRDefault="00E270DE" w:rsidP="00F9515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1633C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سیستمیک </w:t>
      </w:r>
      <w:r w:rsidR="00F95153">
        <w:rPr>
          <w:rFonts w:asciiTheme="majorBidi" w:hAnsiTheme="majorBidi" w:cs="B Nazanin" w:hint="cs"/>
          <w:sz w:val="24"/>
          <w:szCs w:val="24"/>
          <w:rtl/>
          <w:lang w:bidi="fa-IR"/>
        </w:rPr>
        <w:t>۱</w:t>
      </w:r>
    </w:p>
    <w:p w14:paraId="1C338A3E" w14:textId="44D0B235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51706AA1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نوع </w:t>
      </w:r>
      <w:r w:rsidR="00C71788"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و تعداد </w:t>
      </w:r>
      <w:r w:rsidR="00F51BF7"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واحد</w:t>
      </w:r>
      <w:r w:rsidR="00B237F7" w:rsidRPr="008A10EE">
        <w:rPr>
          <w:rStyle w:val="FootnoteReference"/>
          <w:rFonts w:asciiTheme="majorBidi" w:hAnsiTheme="majorBidi" w:cs="B Nazanin"/>
          <w:sz w:val="24"/>
          <w:szCs w:val="24"/>
          <w:highlight w:val="yellow"/>
          <w:rtl/>
          <w:lang w:bidi="fa-IR"/>
        </w:rPr>
        <w:footnoteReference w:id="1"/>
      </w:r>
      <w:r w:rsidR="00F51BF7" w:rsidRPr="008A10EE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:</w:t>
      </w:r>
      <w:r w:rsidR="004106E7" w:rsidRPr="008A10EE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          </w:t>
      </w:r>
      <w:r w:rsidR="004106E7" w:rsidRPr="008A10EE">
        <w:rPr>
          <w:rFonts w:asciiTheme="majorBidi" w:hAnsiTheme="majorBidi" w:cs="B Nazanin"/>
          <w:sz w:val="24"/>
          <w:szCs w:val="24"/>
          <w:highlight w:val="yellow"/>
          <w:lang w:bidi="fa-IR"/>
        </w:rPr>
        <w:t xml:space="preserve">   </w:t>
      </w:r>
      <w:r w:rsidR="004106E7" w:rsidRPr="008A10EE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  نظری: </w:t>
      </w:r>
      <w:r w:rsidR="00F95153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*</w:t>
      </w:r>
      <w:r w:rsidR="004106E7" w:rsidRPr="008A10EE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             نظری-عملی:                 عملی:                 کارگاهی:</w:t>
      </w:r>
    </w:p>
    <w:p w14:paraId="5E1D05E7" w14:textId="4A746262" w:rsidR="00F51BF7" w:rsidRPr="0038172F" w:rsidRDefault="00F51BF7" w:rsidP="00821AD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1633C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821ADF">
        <w:rPr>
          <w:rFonts w:asciiTheme="majorBidi" w:hAnsiTheme="majorBidi" w:cs="B Nazanin" w:hint="cs"/>
          <w:sz w:val="24"/>
          <w:szCs w:val="24"/>
          <w:rtl/>
          <w:lang w:bidi="fa-IR"/>
        </w:rPr>
        <w:t>نرگس قلی زاده</w:t>
      </w:r>
    </w:p>
    <w:p w14:paraId="1A7850EE" w14:textId="77777777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   </w:t>
      </w:r>
    </w:p>
    <w:p w14:paraId="14C56C71" w14:textId="154F9252" w:rsidR="00F51BF7" w:rsidRPr="001633C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highlight w:val="yellow"/>
          <w:lang w:bidi="fa-IR"/>
        </w:rPr>
      </w:pPr>
      <w:r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پیش</w:t>
      </w:r>
      <w:r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softHyphen/>
        <w:t>نیاز</w:t>
      </w:r>
      <w:r w:rsidR="00E270DE"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/ هم</w:t>
      </w:r>
      <w:r w:rsidR="00EB6DB3" w:rsidRPr="001633CF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E270DE"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زمان</w:t>
      </w:r>
      <w:r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: </w:t>
      </w:r>
    </w:p>
    <w:p w14:paraId="74DDE471" w14:textId="769C5FC8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رشته </w:t>
      </w:r>
      <w:r w:rsidR="00812EFA"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و مقطع </w:t>
      </w:r>
      <w:r w:rsidRPr="001633CF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تحصیلی:</w:t>
      </w:r>
      <w:r w:rsidR="00F951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دندانپزشکی عمومی ترم ۵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5963D722" w14:textId="7367361E" w:rsidR="001633CF" w:rsidRDefault="001633CF" w:rsidP="00821AD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21ADF">
        <w:rPr>
          <w:rFonts w:asciiTheme="majorBidi" w:hAnsiTheme="majorBidi" w:cs="B Nazanin" w:hint="cs"/>
          <w:sz w:val="24"/>
          <w:szCs w:val="24"/>
          <w:rtl/>
          <w:lang w:bidi="fa-IR"/>
        </w:rPr>
        <w:t>استاد</w:t>
      </w:r>
    </w:p>
    <w:p w14:paraId="66411668" w14:textId="77777777" w:rsidR="001633CF" w:rsidRPr="0038172F" w:rsidRDefault="001633CF" w:rsidP="001633C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 بیماری های دهان و فک و صورت</w:t>
      </w:r>
    </w:p>
    <w:p w14:paraId="6A057290" w14:textId="77777777" w:rsidR="001633CF" w:rsidRPr="0038172F" w:rsidRDefault="001633CF" w:rsidP="001633C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دندانپزشکی دانشگاه علوم پزشکی تهران</w:t>
      </w:r>
    </w:p>
    <w:p w14:paraId="6E08F5E5" w14:textId="3AF3FADF" w:rsidR="001633CF" w:rsidRPr="0038172F" w:rsidRDefault="001633CF" w:rsidP="00821AD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21ADF">
        <w:rPr>
          <w:rFonts w:asciiTheme="majorBidi" w:hAnsiTheme="majorBidi" w:cs="B Nazanin" w:hint="cs"/>
          <w:sz w:val="24"/>
          <w:szCs w:val="24"/>
          <w:rtl/>
          <w:lang w:bidi="fa-IR"/>
        </w:rPr>
        <w:t>09143175449</w:t>
      </w:r>
    </w:p>
    <w:p w14:paraId="68CE4E7F" w14:textId="094E2B05" w:rsidR="001633CF" w:rsidRPr="003C3250" w:rsidRDefault="001633CF" w:rsidP="00821AD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الکترونیک: </w:t>
      </w:r>
      <w:r w:rsidR="00821ADF">
        <w:rPr>
          <w:rFonts w:ascii="Arial" w:hAnsi="Arial" w:cs="Arial"/>
          <w:color w:val="222222"/>
          <w:shd w:val="clear" w:color="auto" w:fill="FFFFFF"/>
        </w:rPr>
        <w:t>&lt;</w:t>
      </w:r>
      <w:hyperlink r:id="rId9" w:tgtFrame="_blank" w:history="1">
        <w:r w:rsidR="00821ADF">
          <w:rPr>
            <w:rStyle w:val="Hyperlink"/>
            <w:rFonts w:ascii="Arial" w:hAnsi="Arial" w:cs="Arial"/>
            <w:color w:val="1155CC"/>
            <w:shd w:val="clear" w:color="auto" w:fill="FFFFFF"/>
          </w:rPr>
          <w:t>n.gholizadeh88@gmail.com</w:t>
        </w:r>
      </w:hyperlink>
      <w:r w:rsidR="00821ADF">
        <w:rPr>
          <w:rFonts w:ascii="Arial" w:hAnsi="Arial" w:cs="Arial"/>
          <w:color w:val="222222"/>
          <w:shd w:val="clear" w:color="auto" w:fill="FFFFFF"/>
        </w:rPr>
        <w:t>&gt;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lastRenderedPageBreak/>
        <w:t>توص</w:t>
      </w:r>
      <w:r w:rsidR="00FA17A2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ف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کل</w:t>
      </w:r>
      <w:r w:rsidR="00FA17A2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درس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(انتظار 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م</w:t>
      </w:r>
      <w:r w:rsidR="00FA17A2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softHyphen/>
        <w:t>رود مسؤول درس ضمن ارائه توض</w:t>
      </w:r>
      <w:r w:rsidR="00FA17A2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حات</w:t>
      </w:r>
      <w:r w:rsidR="00FA17A2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کل</w:t>
      </w:r>
      <w:r w:rsidR="00FA17A2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،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بخش</w:t>
      </w:r>
      <w:r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softHyphen/>
      </w:r>
      <w:r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 xml:space="preserve">های مختلف محتوایی 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درس را در قالب </w:t>
      </w:r>
      <w:r w:rsidR="00FA17A2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ک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="00FA17A2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ا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دو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بند،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توص</w:t>
      </w:r>
      <w:r w:rsidR="00FA17A2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ف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="00FA17A2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کند</w:t>
      </w:r>
      <w:r w:rsidR="00FA17A2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>):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3789C534" w14:textId="77777777" w:rsidR="001B6A38" w:rsidRDefault="001B6A38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7DACB06F" w14:textId="3AFE1F23" w:rsidR="009A0090" w:rsidRPr="00EB6DB3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44346E2" w14:textId="59BB03C5" w:rsidR="00D64321" w:rsidRPr="00D64321" w:rsidRDefault="009A0090" w:rsidP="008E46D1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8E46D1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 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(توانمندیهای دوره دکترای عمومی دندانپزشکی: </w:t>
      </w:r>
      <w:r w:rsid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1.</w:t>
      </w:r>
      <w:r w:rsidR="00D64321"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مهارت</w:t>
      </w:r>
      <w:r w:rsidR="00D64321"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64321"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="00D64321"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64321"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بالینی</w:t>
      </w:r>
    </w:p>
    <w:p w14:paraId="3695FD8A" w14:textId="3C72988B" w:rsidR="00D64321" w:rsidRPr="00EB6DB3" w:rsidRDefault="00D64321" w:rsidP="008E46D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2.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مهارت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برقراری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ارتباط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3.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مراقبت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بیمار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(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تشخیص،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درمان،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بازتوانی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)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4.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پیشرفت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فردی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فراگیری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مستمر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5.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تعهد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حرفه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ای،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اخلاق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حقوق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پزشکی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6.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مهارت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تصمیم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گیری،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استدلال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حل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مسئله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7.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ارتقای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سلامت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پیشگیری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)</w:t>
      </w:r>
    </w:p>
    <w:p w14:paraId="5609B045" w14:textId="57E0E873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713F6E4" w14:textId="77777777" w:rsidR="00E705D8" w:rsidRPr="00E705D8" w:rsidRDefault="00E705D8" w:rsidP="00E705D8">
      <w:pPr>
        <w:pStyle w:val="ListParagraph"/>
        <w:numPr>
          <w:ilvl w:val="0"/>
          <w:numId w:val="7"/>
        </w:numPr>
        <w:tabs>
          <w:tab w:val="clear" w:pos="1260"/>
          <w:tab w:val="num" w:pos="0"/>
          <w:tab w:val="right" w:pos="90"/>
        </w:tabs>
        <w:bidi/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E705D8">
        <w:rPr>
          <w:rFonts w:cs="B Nazanin" w:hint="cs"/>
          <w:b/>
          <w:bCs/>
          <w:sz w:val="24"/>
          <w:szCs w:val="24"/>
          <w:rtl/>
        </w:rPr>
        <w:t>هدف کلی:</w:t>
      </w:r>
    </w:p>
    <w:p w14:paraId="03F385F6" w14:textId="77777777" w:rsidR="00E705D8" w:rsidRPr="00E705D8" w:rsidRDefault="00E705D8" w:rsidP="00E705D8">
      <w:pPr>
        <w:tabs>
          <w:tab w:val="num" w:pos="0"/>
          <w:tab w:val="right" w:pos="9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E705D8">
        <w:rPr>
          <w:rFonts w:cs="B Nazanin" w:hint="cs"/>
          <w:b/>
          <w:bCs/>
          <w:sz w:val="24"/>
          <w:szCs w:val="24"/>
          <w:rtl/>
        </w:rPr>
        <w:t>دانشجو در پایان این دوره باید بتواند برخی بیماریهای سیستمیک شایع و ملاحظات دندانپزشکی آنها را توضیح دهد.</w:t>
      </w:r>
    </w:p>
    <w:p w14:paraId="3066EEE2" w14:textId="77777777" w:rsidR="00E705D8" w:rsidRPr="00E705D8" w:rsidRDefault="00E705D8" w:rsidP="00E705D8">
      <w:pPr>
        <w:tabs>
          <w:tab w:val="num" w:pos="0"/>
          <w:tab w:val="right" w:pos="9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77E716A3" w14:textId="77777777" w:rsidR="00E705D8" w:rsidRPr="00E705D8" w:rsidRDefault="00E705D8" w:rsidP="00E705D8">
      <w:pPr>
        <w:pStyle w:val="ListParagraph"/>
        <w:numPr>
          <w:ilvl w:val="0"/>
          <w:numId w:val="7"/>
        </w:numPr>
        <w:tabs>
          <w:tab w:val="clear" w:pos="1260"/>
          <w:tab w:val="num" w:pos="0"/>
          <w:tab w:val="right" w:pos="90"/>
          <w:tab w:val="num" w:pos="270"/>
        </w:tabs>
        <w:bidi/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r w:rsidRPr="00E705D8">
        <w:rPr>
          <w:rFonts w:cs="B Nazanin" w:hint="cs"/>
          <w:b/>
          <w:bCs/>
          <w:sz w:val="24"/>
          <w:szCs w:val="24"/>
          <w:rtl/>
        </w:rPr>
        <w:t>اهداف اختصاصی:</w:t>
      </w:r>
    </w:p>
    <w:p w14:paraId="775C5071" w14:textId="77777777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</w:rPr>
      </w:pPr>
      <w:r w:rsidRPr="00E705D8">
        <w:rPr>
          <w:rFonts w:cs="B Nazanin" w:hint="cs"/>
          <w:b/>
          <w:bCs/>
          <w:sz w:val="24"/>
          <w:szCs w:val="24"/>
          <w:rtl/>
        </w:rPr>
        <w:t>دانشجو باید بتواند :</w:t>
      </w:r>
    </w:p>
    <w:p w14:paraId="2B86E82D" w14:textId="77777777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</w:rPr>
      </w:pPr>
      <w:r w:rsidRPr="00E705D8">
        <w:rPr>
          <w:rFonts w:ascii="Times New Roman" w:eastAsia="Times New Roman" w:hAnsi="Times New Roman" w:cs="B Nazanin"/>
          <w:i/>
          <w:noProof/>
          <w:sz w:val="24"/>
          <w:szCs w:val="24"/>
          <w:rtl/>
        </w:rPr>
        <w:t>نحوه کامل شرح حال گیری ومعاینه کلی را شرح دهد</w:t>
      </w:r>
      <w:r w:rsidRPr="00E705D8">
        <w:rPr>
          <w:rFonts w:ascii="Times New Roman" w:eastAsia="Times New Roman" w:hAnsi="Times New Roman" w:cs="B Nazanin" w:hint="cs"/>
          <w:b/>
          <w:bCs/>
          <w:i/>
          <w:noProof/>
          <w:sz w:val="24"/>
          <w:szCs w:val="24"/>
          <w:rtl/>
          <w:lang w:bidi="fa-IR"/>
        </w:rPr>
        <w:t xml:space="preserve"> </w:t>
      </w:r>
    </w:p>
    <w:p w14:paraId="7185DA31" w14:textId="77777777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</w:rPr>
      </w:pP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  <w:lang w:bidi="fa-IR"/>
        </w:rPr>
        <w:t>شایعترین ضایعات هماتولوژیک ناحیه سر و گردن را نام برده و مشخصات کلینیکوپاتولوژیک آنها را شرح دهد.</w:t>
      </w:r>
    </w:p>
    <w:p w14:paraId="37106D75" w14:textId="77777777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</w:rPr>
      </w:pPr>
      <w:r w:rsidRPr="00E705D8">
        <w:rPr>
          <w:rFonts w:cs="B Nazanin" w:hint="cs"/>
          <w:sz w:val="24"/>
          <w:szCs w:val="24"/>
          <w:rtl/>
          <w:lang w:bidi="fa-IR"/>
        </w:rPr>
        <w:t>بیماریها و اختلالات دستگاه گوارشی فوقانی را توضیح دهد.</w:t>
      </w:r>
    </w:p>
    <w:p w14:paraId="0C43EB76" w14:textId="77777777" w:rsidR="00E705D8" w:rsidRPr="00E705D8" w:rsidRDefault="00E705D8" w:rsidP="00E705D8">
      <w:pPr>
        <w:pStyle w:val="ListParagraph"/>
        <w:widowControl w:val="0"/>
        <w:tabs>
          <w:tab w:val="right" w:pos="90"/>
        </w:tabs>
        <w:bidi/>
        <w:spacing w:after="0" w:line="240" w:lineRule="auto"/>
        <w:ind w:left="0" w:right="-576"/>
        <w:outlineLvl w:val="0"/>
        <w:rPr>
          <w:rFonts w:cs="B Nazanin"/>
          <w:sz w:val="24"/>
          <w:szCs w:val="24"/>
          <w:u w:val="single"/>
          <w:lang w:bidi="fa-IR"/>
        </w:rPr>
      </w:pP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  <w:lang w:bidi="fa-IR"/>
        </w:rPr>
        <w:t>انواع، علایم و نشانه های بالینی و تظاهرات دهانی بیماریهای گلبولهای قرمز خون را نام برد و ملاحظات درمانهای دندانپزشکی در این بیماران را بشناسد.</w:t>
      </w:r>
    </w:p>
    <w:p w14:paraId="24ACCC0F" w14:textId="77777777" w:rsidR="00E705D8" w:rsidRPr="00E705D8" w:rsidRDefault="00E705D8" w:rsidP="00E705D8">
      <w:pPr>
        <w:pStyle w:val="ListParagraph"/>
        <w:widowControl w:val="0"/>
        <w:tabs>
          <w:tab w:val="right" w:pos="90"/>
        </w:tabs>
        <w:bidi/>
        <w:spacing w:after="0" w:line="240" w:lineRule="auto"/>
        <w:ind w:left="0" w:right="-576"/>
        <w:outlineLvl w:val="0"/>
        <w:rPr>
          <w:rFonts w:cs="B Nazanin"/>
          <w:sz w:val="24"/>
          <w:szCs w:val="24"/>
          <w:u w:val="single"/>
          <w:lang w:bidi="fa-IR"/>
        </w:rPr>
      </w:pP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  <w:lang w:bidi="fa-IR"/>
        </w:rPr>
        <w:t xml:space="preserve">انواع، علایم و نشانه های بالینی و تظاهرات دهانی بیماریهای خونریزی دهنده را بداند. </w:t>
      </w:r>
    </w:p>
    <w:p w14:paraId="141D2C26" w14:textId="77777777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</w:rPr>
      </w:pP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  <w:lang w:bidi="fa-IR"/>
        </w:rPr>
        <w:t>بیماری فشار خون ،اندوکاردیت عفونی و بیماری های ایسکمیک قلبی را بشناسد ونحوه تشخیص وطرح درمان دندانپزشکی مبتلایان به بیماری های ذکر شده را بداند</w:t>
      </w:r>
    </w:p>
    <w:p w14:paraId="3E337955" w14:textId="77777777" w:rsidR="00E705D8" w:rsidRPr="00E705D8" w:rsidRDefault="00E705D8" w:rsidP="00E705D8">
      <w:pPr>
        <w:pStyle w:val="ListParagraph"/>
        <w:widowControl w:val="0"/>
        <w:tabs>
          <w:tab w:val="right" w:pos="90"/>
        </w:tabs>
        <w:bidi/>
        <w:spacing w:after="0" w:line="240" w:lineRule="auto"/>
        <w:ind w:left="0" w:right="-576"/>
        <w:outlineLvl w:val="0"/>
        <w:rPr>
          <w:rFonts w:ascii="Times New Roman" w:eastAsia="Times New Roman" w:hAnsi="Times New Roman" w:cs="B Nazanin"/>
          <w:i/>
          <w:noProof/>
          <w:sz w:val="24"/>
          <w:szCs w:val="24"/>
          <w:rtl/>
          <w:lang w:bidi="fa-IR"/>
        </w:rPr>
      </w:pP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  <w:lang w:bidi="fa-IR"/>
        </w:rPr>
        <w:t>انواع، علایم و نشانه های بالینی و تظاهرات دهانی بیماریهای هموفیلی را توضیح دهد.</w:t>
      </w:r>
    </w:p>
    <w:p w14:paraId="5E00DD4E" w14:textId="6000C401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ascii="Times New Roman" w:eastAsia="Times New Roman" w:hAnsi="Times New Roman" w:cs="B Nazanin"/>
          <w:i/>
          <w:noProof/>
          <w:sz w:val="24"/>
          <w:szCs w:val="24"/>
          <w:rtl/>
          <w:lang w:bidi="fa-IR"/>
        </w:rPr>
      </w:pP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  <w:lang w:bidi="fa-IR"/>
        </w:rPr>
        <w:t>ملاحظات درمانهای دندانپزشکی در بیماران خونریزی دهنده را توضیح دهد.</w:t>
      </w:r>
    </w:p>
    <w:p w14:paraId="3D4EF9EF" w14:textId="27E94354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</w:rPr>
      </w:pP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  <w:lang w:bidi="fa-IR"/>
        </w:rPr>
        <w:t>بیماری فشار خون ،اندوکاردیت عفونی و بیماری های ایسکمیک قلبی را بشناسد ونحوه تشخیص وطرح درمان دندانپزشکی مبتلایان به بیماری های ذکر شده را شرح دهد.</w:t>
      </w:r>
    </w:p>
    <w:p w14:paraId="19D71480" w14:textId="77777777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705D8">
        <w:rPr>
          <w:rFonts w:cs="B Nazanin" w:hint="cs"/>
          <w:sz w:val="24"/>
          <w:szCs w:val="24"/>
          <w:rtl/>
          <w:lang w:bidi="fa-IR"/>
        </w:rPr>
        <w:t>کلیات سیستم ایمنی ذاتی و اکتسابی، بیماری های نقص سیستم ایمنی و تظاهرات دهانی و ملاحظات دندانپزشکی آن</w:t>
      </w:r>
      <w:r w:rsidRPr="00E705D8">
        <w:rPr>
          <w:rFonts w:cs="B Nazanin"/>
          <w:sz w:val="24"/>
          <w:szCs w:val="24"/>
          <w:rtl/>
          <w:lang w:bidi="fa-IR"/>
        </w:rPr>
        <w:t xml:space="preserve"> </w:t>
      </w:r>
      <w:r w:rsidRPr="00E705D8">
        <w:rPr>
          <w:rFonts w:cs="B Nazanin" w:hint="cs"/>
          <w:sz w:val="24"/>
          <w:szCs w:val="24"/>
          <w:rtl/>
          <w:lang w:bidi="fa-IR"/>
        </w:rPr>
        <w:t>را</w:t>
      </w:r>
      <w:r w:rsidRPr="00E705D8">
        <w:rPr>
          <w:rFonts w:cs="B Nazanin"/>
          <w:sz w:val="24"/>
          <w:szCs w:val="24"/>
          <w:rtl/>
          <w:lang w:bidi="fa-IR"/>
        </w:rPr>
        <w:t xml:space="preserve"> </w:t>
      </w:r>
      <w:r w:rsidRPr="00E705D8">
        <w:rPr>
          <w:rFonts w:cs="B Nazanin" w:hint="cs"/>
          <w:sz w:val="24"/>
          <w:szCs w:val="24"/>
          <w:rtl/>
          <w:lang w:bidi="fa-IR"/>
        </w:rPr>
        <w:t>شرح</w:t>
      </w:r>
      <w:r w:rsidRPr="00E705D8">
        <w:rPr>
          <w:rFonts w:cs="B Nazanin"/>
          <w:sz w:val="24"/>
          <w:szCs w:val="24"/>
          <w:rtl/>
          <w:lang w:bidi="fa-IR"/>
        </w:rPr>
        <w:t xml:space="preserve"> </w:t>
      </w:r>
      <w:r w:rsidRPr="00E705D8">
        <w:rPr>
          <w:rFonts w:cs="B Nazanin" w:hint="cs"/>
          <w:sz w:val="24"/>
          <w:szCs w:val="24"/>
          <w:rtl/>
          <w:lang w:bidi="fa-IR"/>
        </w:rPr>
        <w:t>دهد</w:t>
      </w:r>
    </w:p>
    <w:p w14:paraId="6B3A41B2" w14:textId="77777777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</w:rPr>
      </w:pPr>
      <w:r w:rsidRPr="00E705D8">
        <w:rPr>
          <w:rFonts w:cs="B Nazanin" w:hint="cs"/>
          <w:sz w:val="24"/>
          <w:szCs w:val="24"/>
          <w:rtl/>
          <w:lang w:bidi="fa-IR"/>
        </w:rPr>
        <w:t>بیماری های خودایمنی و تظاهرات دهانی و ملاحظات دندانپزشکی آن ها</w:t>
      </w:r>
      <w:r w:rsidRPr="00E705D8">
        <w:rPr>
          <w:rFonts w:cs="B Nazanin"/>
          <w:sz w:val="24"/>
          <w:szCs w:val="24"/>
          <w:rtl/>
          <w:lang w:bidi="fa-IR"/>
        </w:rPr>
        <w:t xml:space="preserve"> </w:t>
      </w:r>
      <w:r w:rsidRPr="00E705D8">
        <w:rPr>
          <w:rFonts w:cs="B Nazanin" w:hint="cs"/>
          <w:sz w:val="24"/>
          <w:szCs w:val="24"/>
          <w:rtl/>
          <w:lang w:bidi="fa-IR"/>
        </w:rPr>
        <w:t>را</w:t>
      </w:r>
      <w:r w:rsidRPr="00E705D8">
        <w:rPr>
          <w:rFonts w:cs="B Nazanin"/>
          <w:sz w:val="24"/>
          <w:szCs w:val="24"/>
          <w:rtl/>
          <w:lang w:bidi="fa-IR"/>
        </w:rPr>
        <w:t xml:space="preserve"> </w:t>
      </w:r>
      <w:r w:rsidRPr="00E705D8">
        <w:rPr>
          <w:rFonts w:cs="B Nazanin" w:hint="cs"/>
          <w:sz w:val="24"/>
          <w:szCs w:val="24"/>
          <w:rtl/>
          <w:lang w:bidi="fa-IR"/>
        </w:rPr>
        <w:t>شرح</w:t>
      </w:r>
      <w:r w:rsidRPr="00E705D8">
        <w:rPr>
          <w:rFonts w:cs="B Nazanin"/>
          <w:sz w:val="24"/>
          <w:szCs w:val="24"/>
          <w:rtl/>
          <w:lang w:bidi="fa-IR"/>
        </w:rPr>
        <w:t xml:space="preserve"> </w:t>
      </w:r>
      <w:r w:rsidRPr="00E705D8">
        <w:rPr>
          <w:rFonts w:cs="B Nazanin" w:hint="cs"/>
          <w:sz w:val="24"/>
          <w:szCs w:val="24"/>
          <w:rtl/>
          <w:lang w:bidi="fa-IR"/>
        </w:rPr>
        <w:t>دهد.</w:t>
      </w:r>
    </w:p>
    <w:p w14:paraId="34F749A5" w14:textId="77777777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</w:rPr>
      </w:pPr>
      <w:r w:rsidRPr="00E705D8">
        <w:rPr>
          <w:rFonts w:cs="B Nazanin" w:hint="cs"/>
          <w:sz w:val="24"/>
          <w:szCs w:val="24"/>
          <w:rtl/>
          <w:lang w:bidi="fa-IR"/>
        </w:rPr>
        <w:t>بیماری های خودایمنی و واکنش ها آلرژیک به همراه تظاهرات دهانی و ملاحظات دندانپزشکی آن ها</w:t>
      </w:r>
      <w:r w:rsidRPr="00E705D8">
        <w:rPr>
          <w:rFonts w:cs="B Nazanin"/>
          <w:sz w:val="24"/>
          <w:szCs w:val="24"/>
          <w:rtl/>
          <w:lang w:bidi="fa-IR"/>
        </w:rPr>
        <w:t xml:space="preserve"> </w:t>
      </w:r>
      <w:r w:rsidRPr="00E705D8">
        <w:rPr>
          <w:rFonts w:cs="B Nazanin" w:hint="cs"/>
          <w:sz w:val="24"/>
          <w:szCs w:val="24"/>
          <w:rtl/>
          <w:lang w:bidi="fa-IR"/>
        </w:rPr>
        <w:t>را</w:t>
      </w:r>
      <w:r w:rsidRPr="00E705D8">
        <w:rPr>
          <w:rFonts w:cs="B Nazanin"/>
          <w:sz w:val="24"/>
          <w:szCs w:val="24"/>
          <w:rtl/>
          <w:lang w:bidi="fa-IR"/>
        </w:rPr>
        <w:t xml:space="preserve"> </w:t>
      </w:r>
      <w:r w:rsidRPr="00E705D8">
        <w:rPr>
          <w:rFonts w:cs="B Nazanin" w:hint="cs"/>
          <w:sz w:val="24"/>
          <w:szCs w:val="24"/>
          <w:rtl/>
          <w:lang w:bidi="fa-IR"/>
        </w:rPr>
        <w:t>شرح</w:t>
      </w:r>
      <w:r w:rsidRPr="00E705D8">
        <w:rPr>
          <w:rFonts w:cs="B Nazanin"/>
          <w:sz w:val="24"/>
          <w:szCs w:val="24"/>
          <w:rtl/>
          <w:lang w:bidi="fa-IR"/>
        </w:rPr>
        <w:t xml:space="preserve"> </w:t>
      </w:r>
      <w:r w:rsidRPr="00E705D8">
        <w:rPr>
          <w:rFonts w:cs="B Nazanin" w:hint="cs"/>
          <w:sz w:val="24"/>
          <w:szCs w:val="24"/>
          <w:rtl/>
          <w:lang w:bidi="fa-IR"/>
        </w:rPr>
        <w:t>دهد.</w:t>
      </w:r>
    </w:p>
    <w:p w14:paraId="0DD0FBB6" w14:textId="77777777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</w:rPr>
      </w:pPr>
      <w:r w:rsidRPr="00E705D8">
        <w:rPr>
          <w:rFonts w:ascii="Times New Roman" w:eastAsia="Times New Roman" w:hAnsi="Times New Roman" w:cs="B Nazanin"/>
          <w:i/>
          <w:noProof/>
          <w:sz w:val="24"/>
          <w:szCs w:val="24"/>
          <w:rtl/>
        </w:rPr>
        <w:t xml:space="preserve">بیماری های رایج گوارش </w:t>
      </w: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</w:rPr>
        <w:t>تحتانی</w:t>
      </w:r>
      <w:r w:rsidRPr="00E705D8">
        <w:rPr>
          <w:rFonts w:ascii="Times New Roman" w:eastAsia="Times New Roman" w:hAnsi="Times New Roman" w:cs="B Nazanin"/>
          <w:i/>
          <w:noProof/>
          <w:sz w:val="24"/>
          <w:szCs w:val="24"/>
          <w:rtl/>
        </w:rPr>
        <w:t xml:space="preserve"> رابه اختصار شرح داده و عوارض دهانی و م</w:t>
      </w: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</w:rPr>
        <w:t>لا</w:t>
      </w:r>
      <w:r w:rsidRPr="00E705D8">
        <w:rPr>
          <w:rFonts w:ascii="Times New Roman" w:eastAsia="Times New Roman" w:hAnsi="Times New Roman" w:cs="B Nazanin"/>
          <w:i/>
          <w:noProof/>
          <w:sz w:val="24"/>
          <w:szCs w:val="24"/>
          <w:rtl/>
        </w:rPr>
        <w:t>حظات دندانپزشکی هر یک را به تف</w:t>
      </w: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</w:rPr>
        <w:t>ص</w:t>
      </w:r>
      <w:r w:rsidRPr="00E705D8">
        <w:rPr>
          <w:rFonts w:ascii="Times New Roman" w:eastAsia="Times New Roman" w:hAnsi="Times New Roman" w:cs="B Nazanin"/>
          <w:i/>
          <w:noProof/>
          <w:sz w:val="24"/>
          <w:szCs w:val="24"/>
          <w:rtl/>
        </w:rPr>
        <w:t>یل بیان کند</w:t>
      </w:r>
      <w:r w:rsidRPr="00E705D8">
        <w:rPr>
          <w:rFonts w:ascii="Times New Roman" w:eastAsia="Times New Roman" w:hAnsi="Times New Roman" w:cs="B Nazanin"/>
          <w:i/>
          <w:noProof/>
          <w:sz w:val="24"/>
          <w:szCs w:val="24"/>
        </w:rPr>
        <w:t>.</w:t>
      </w:r>
    </w:p>
    <w:p w14:paraId="25553482" w14:textId="77777777" w:rsidR="00E705D8" w:rsidRPr="00E705D8" w:rsidRDefault="00E705D8" w:rsidP="00E705D8">
      <w:pPr>
        <w:pStyle w:val="ListParagraph"/>
        <w:tabs>
          <w:tab w:val="right" w:pos="90"/>
        </w:tabs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</w:rPr>
      </w:pPr>
      <w:r w:rsidRPr="00E705D8">
        <w:rPr>
          <w:rFonts w:ascii="Times New Roman" w:eastAsia="Times New Roman" w:hAnsi="Times New Roman" w:cs="B Nazanin"/>
          <w:i/>
          <w:noProof/>
          <w:sz w:val="24"/>
          <w:szCs w:val="24"/>
          <w:rtl/>
        </w:rPr>
        <w:t xml:space="preserve">بیماری های </w:t>
      </w: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</w:rPr>
        <w:t>کبد و انواع هپاتیت</w:t>
      </w:r>
      <w:r w:rsidRPr="00E705D8">
        <w:rPr>
          <w:rFonts w:ascii="Times New Roman" w:eastAsia="Times New Roman" w:hAnsi="Times New Roman" w:cs="B Nazanin"/>
          <w:i/>
          <w:noProof/>
          <w:sz w:val="24"/>
          <w:szCs w:val="24"/>
          <w:rtl/>
        </w:rPr>
        <w:t xml:space="preserve"> رابه اختصار شرح داده و عوارض دهانی و م</w:t>
      </w: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</w:rPr>
        <w:t>لا</w:t>
      </w:r>
      <w:r w:rsidRPr="00E705D8">
        <w:rPr>
          <w:rFonts w:ascii="Times New Roman" w:eastAsia="Times New Roman" w:hAnsi="Times New Roman" w:cs="B Nazanin"/>
          <w:i/>
          <w:noProof/>
          <w:sz w:val="24"/>
          <w:szCs w:val="24"/>
          <w:rtl/>
        </w:rPr>
        <w:t>حظات دندانپزشکی هر یک را به تف</w:t>
      </w: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</w:rPr>
        <w:t>ص</w:t>
      </w:r>
      <w:r w:rsidRPr="00E705D8">
        <w:rPr>
          <w:rFonts w:ascii="Times New Roman" w:eastAsia="Times New Roman" w:hAnsi="Times New Roman" w:cs="B Nazanin"/>
          <w:i/>
          <w:noProof/>
          <w:sz w:val="24"/>
          <w:szCs w:val="24"/>
          <w:rtl/>
        </w:rPr>
        <w:t>یل بیان کند</w:t>
      </w:r>
      <w:r w:rsidRPr="00E705D8">
        <w:rPr>
          <w:rFonts w:ascii="Times New Roman" w:eastAsia="Times New Roman" w:hAnsi="Times New Roman" w:cs="B Nazanin"/>
          <w:i/>
          <w:noProof/>
          <w:sz w:val="24"/>
          <w:szCs w:val="24"/>
        </w:rPr>
        <w:t>.</w:t>
      </w:r>
    </w:p>
    <w:p w14:paraId="1406A966" w14:textId="77777777" w:rsidR="008E46D1" w:rsidRPr="00EB6DB3" w:rsidRDefault="008E46D1" w:rsidP="008E46D1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Pr="00E705D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</w:pPr>
      <w:r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رویکرد</w:t>
      </w:r>
      <w:r w:rsidR="00E66E78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 xml:space="preserve"> آموزشی</w:t>
      </w:r>
      <w:r w:rsidRPr="00E705D8">
        <w:rPr>
          <w:rStyle w:val="FootnoteReference"/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footnoteReference w:id="2"/>
      </w:r>
      <w:r w:rsidR="00E66E78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23"/>
      </w:tblGrid>
      <w:tr w:rsidR="009E629C" w:rsidRPr="00E705D8" w14:paraId="14B53AA9" w14:textId="77777777" w:rsidTr="00AB5CAE">
        <w:tc>
          <w:tcPr>
            <w:tcW w:w="3192" w:type="dxa"/>
          </w:tcPr>
          <w:p w14:paraId="253EF11F" w14:textId="319BE63A" w:rsidR="009E629C" w:rsidRPr="00E705D8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E705D8">
              <w:rPr>
                <w:rFonts w:ascii="Arial" w:eastAsia="Calibri" w:hAnsi="Arial" w:cs="B Nazanin"/>
                <w:highlight w:val="yellow"/>
              </w:rPr>
              <w:t></w:t>
            </w:r>
            <w:r w:rsidRPr="00E705D8">
              <w:rPr>
                <w:rFonts w:ascii="Arial" w:eastAsia="Calibri" w:hAnsi="Arial" w:cs="B Nazanin" w:hint="cs"/>
                <w:highlight w:val="yellow"/>
                <w:rtl/>
              </w:rPr>
              <w:t xml:space="preserve"> </w:t>
            </w:r>
            <w:r w:rsidRPr="00E705D8">
              <w:rPr>
                <w:rFonts w:ascii="Arial" w:eastAsia="Calibri" w:hAnsi="Arial" w:cs="B Nazanin" w:hint="cs"/>
                <w:highlight w:val="yellow"/>
                <w:rtl/>
                <w:lang w:bidi="fa-IR"/>
              </w:rPr>
              <w:t>مجازی</w:t>
            </w:r>
            <w:r w:rsidRPr="00E705D8">
              <w:rPr>
                <w:rStyle w:val="FootnoteReference"/>
                <w:rFonts w:ascii="Arial" w:eastAsia="Calibri" w:hAnsi="Arial" w:cs="B Nazanin"/>
                <w:highlight w:val="yellow"/>
                <w:rtl/>
                <w:lang w:bidi="fa-IR"/>
              </w:rPr>
              <w:footnoteReference w:id="3"/>
            </w:r>
            <w:r w:rsidR="00A06E26" w:rsidRPr="00E705D8">
              <w:rPr>
                <w:rFonts w:ascii="Arial" w:eastAsia="Calibri" w:hAnsi="Arial" w:cs="B Nazanin" w:hint="cs"/>
                <w:highlight w:val="yellow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Pr="00E705D8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E705D8">
              <w:rPr>
                <w:rFonts w:ascii="Arial" w:eastAsia="Calibri" w:hAnsi="Arial" w:cs="B Nazanin"/>
                <w:highlight w:val="yellow"/>
              </w:rPr>
              <w:t></w:t>
            </w:r>
            <w:r w:rsidRPr="00E705D8">
              <w:rPr>
                <w:rFonts w:ascii="Arial" w:eastAsia="Calibri" w:hAnsi="Arial" w:cs="B Nazanin" w:hint="cs"/>
                <w:highlight w:val="yellow"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 w14:textId="7D31DB99" w:rsidR="009E629C" w:rsidRPr="00E705D8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E705D8">
              <w:rPr>
                <w:rFonts w:ascii="Arial" w:eastAsia="Calibri" w:hAnsi="Arial" w:cs="B Nazanin"/>
                <w:highlight w:val="yellow"/>
              </w:rPr>
              <w:t></w:t>
            </w:r>
            <w:r w:rsidRPr="00E705D8">
              <w:rPr>
                <w:rFonts w:ascii="Arial" w:eastAsia="Calibri" w:hAnsi="Arial" w:cs="B Nazanin" w:hint="cs"/>
                <w:highlight w:val="yellow"/>
                <w:rtl/>
              </w:rPr>
              <w:t xml:space="preserve"> ترکیبی</w:t>
            </w:r>
            <w:r w:rsidR="00A06E26" w:rsidRPr="00E705D8">
              <w:rPr>
                <w:rStyle w:val="FootnoteReference"/>
                <w:rFonts w:ascii="Arial" w:eastAsia="Calibri" w:hAnsi="Arial" w:cs="B Nazanin"/>
                <w:highlight w:val="yellow"/>
                <w:rtl/>
              </w:rPr>
              <w:footnoteReference w:id="4"/>
            </w:r>
            <w:r w:rsidR="00F95153">
              <w:rPr>
                <w:rFonts w:ascii="Arial" w:eastAsia="Calibri" w:hAnsi="Arial" w:cs="B Nazanin" w:hint="cs"/>
                <w:highlight w:val="yellow"/>
                <w:rtl/>
              </w:rPr>
              <w:t>*</w:t>
            </w:r>
          </w:p>
        </w:tc>
      </w:tr>
    </w:tbl>
    <w:p w14:paraId="4CBC1C09" w14:textId="0122FA52" w:rsidR="00F12E0F" w:rsidRPr="00E705D8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</w:pPr>
      <w:r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روش</w:t>
      </w:r>
      <w:r w:rsidR="00E270DE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softHyphen/>
      </w:r>
      <w:r w:rsidR="00E270DE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های</w:t>
      </w:r>
      <w:r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="00364A0B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یاددهی- یادگیری</w:t>
      </w:r>
      <w:r w:rsidR="00A06E26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 xml:space="preserve"> با عنایت به رویکرد آموزشی انتخاب شده</w:t>
      </w:r>
      <w:r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>:</w:t>
      </w:r>
    </w:p>
    <w:p w14:paraId="35E9D93B" w14:textId="7756B5B4" w:rsidR="00A06E26" w:rsidRPr="00E705D8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</w:pPr>
      <w:r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رویکرد مجازی</w:t>
      </w:r>
    </w:p>
    <w:p w14:paraId="5485C096" w14:textId="4471DEEC" w:rsidR="00E61F5B" w:rsidRPr="00E705D8" w:rsidRDefault="00E61F5B" w:rsidP="00E61F5B">
      <w:pPr>
        <w:tabs>
          <w:tab w:val="left" w:pos="810"/>
        </w:tabs>
        <w:bidi/>
        <w:spacing w:after="0"/>
        <w:rPr>
          <w:rFonts w:ascii="IranNastaliq" w:hAnsi="IranNastaliq" w:cs="B Nazanin"/>
          <w:highlight w:val="yellow"/>
          <w:rtl/>
          <w:lang w:bidi="fa-IR"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IranNastaliq" w:hAnsi="IranNastaliq" w:cs="B Nazanin" w:hint="cs"/>
          <w:highlight w:val="yellow"/>
          <w:rtl/>
          <w:lang w:bidi="fa-IR"/>
        </w:rPr>
        <w:t xml:space="preserve"> آفلاین 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             </w:t>
      </w: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آنلاین           </w:t>
      </w: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ترکیبی (آفلاین، آنلاین)</w:t>
      </w:r>
      <w:r w:rsidR="00F95153">
        <w:rPr>
          <w:rFonts w:ascii="Arial" w:eastAsia="Calibri" w:hAnsi="Arial" w:cs="B Nazanin" w:hint="cs"/>
          <w:highlight w:val="yellow"/>
          <w:rtl/>
        </w:rPr>
        <w:t>*</w:t>
      </w:r>
    </w:p>
    <w:p w14:paraId="5A7CEF9A" w14:textId="55343146" w:rsidR="00B80410" w:rsidRPr="00E705D8" w:rsidRDefault="00B80410" w:rsidP="00B80410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کلاس وارونه </w:t>
      </w:r>
      <w:r w:rsidRPr="00E705D8">
        <w:rPr>
          <w:rFonts w:ascii="Arial" w:eastAsia="Calibri" w:hAnsi="Arial" w:cs="B Nazanin"/>
          <w:highlight w:val="yellow"/>
          <w:rtl/>
        </w:rPr>
        <w:tab/>
      </w:r>
    </w:p>
    <w:p w14:paraId="0600C5F5" w14:textId="4E533B6C" w:rsidR="00B80410" w:rsidRPr="00E705D8" w:rsidRDefault="00B80410" w:rsidP="00B80410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یادگیری مبتنی بر بازی دیجیتال</w:t>
      </w:r>
    </w:p>
    <w:p w14:paraId="66B707C4" w14:textId="6E612E0A" w:rsidR="00B80410" w:rsidRPr="00E705D8" w:rsidRDefault="00DB4835" w:rsidP="00B80410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</w:t>
      </w:r>
      <w:r w:rsidR="00B80410" w:rsidRPr="00E705D8">
        <w:rPr>
          <w:rFonts w:ascii="Arial" w:eastAsia="Calibri" w:hAnsi="Arial" w:cs="B Nazanin" w:hint="cs"/>
          <w:highlight w:val="yellow"/>
          <w:rtl/>
        </w:rPr>
        <w:t>یادگیری مبتنی بر محتوای الکترونیکی تعاملی</w:t>
      </w:r>
    </w:p>
    <w:p w14:paraId="16B1DA26" w14:textId="678C14A5" w:rsidR="00B80410" w:rsidRPr="00E705D8" w:rsidRDefault="00DB4835" w:rsidP="00B80410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</w:t>
      </w:r>
      <w:r w:rsidR="00B80410" w:rsidRPr="00E705D8">
        <w:rPr>
          <w:rFonts w:ascii="Arial" w:eastAsia="Calibri" w:hAnsi="Arial" w:cs="B Nazanin" w:hint="cs"/>
          <w:highlight w:val="yellow"/>
          <w:rtl/>
        </w:rPr>
        <w:t>یادگیری مبتنی بر حل مسئله (</w:t>
      </w:r>
      <w:r w:rsidR="00B80410" w:rsidRPr="00E705D8">
        <w:rPr>
          <w:rFonts w:asciiTheme="majorBidi" w:eastAsia="Calibri" w:hAnsiTheme="majorBidi" w:cs="B Nazanin"/>
          <w:sz w:val="20"/>
          <w:szCs w:val="20"/>
          <w:highlight w:val="yellow"/>
        </w:rPr>
        <w:t>PBL</w:t>
      </w:r>
      <w:r w:rsidR="00B80410" w:rsidRPr="00E705D8">
        <w:rPr>
          <w:rFonts w:ascii="Arial" w:eastAsia="Calibri" w:hAnsi="Arial" w:cs="B Nazanin" w:hint="cs"/>
          <w:highlight w:val="yellow"/>
          <w:rtl/>
        </w:rPr>
        <w:t xml:space="preserve">) </w:t>
      </w:r>
      <w:r w:rsidR="00B80410" w:rsidRPr="00E705D8">
        <w:rPr>
          <w:rFonts w:ascii="Arial" w:eastAsia="Calibri" w:hAnsi="Arial" w:cs="B Nazanin"/>
          <w:highlight w:val="yellow"/>
          <w:rtl/>
        </w:rPr>
        <w:tab/>
      </w:r>
    </w:p>
    <w:p w14:paraId="400AA584" w14:textId="0400F981" w:rsidR="00B80410" w:rsidRPr="00E705D8" w:rsidRDefault="00DB4835" w:rsidP="00B80410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</w:t>
      </w:r>
      <w:r w:rsidR="00B80410" w:rsidRPr="00E705D8">
        <w:rPr>
          <w:rFonts w:ascii="Arial" w:eastAsia="Calibri" w:hAnsi="Arial" w:cs="B Nazanin" w:hint="cs"/>
          <w:highlight w:val="yellow"/>
          <w:rtl/>
        </w:rPr>
        <w:t xml:space="preserve">یادگیری اکتشافی هدایت شده </w:t>
      </w:r>
      <w:r w:rsidR="00B80410" w:rsidRPr="00E705D8">
        <w:rPr>
          <w:rFonts w:ascii="Arial" w:eastAsia="Calibri" w:hAnsi="Arial" w:cs="B Nazanin"/>
          <w:highlight w:val="yellow"/>
          <w:rtl/>
        </w:rPr>
        <w:tab/>
      </w:r>
    </w:p>
    <w:p w14:paraId="737C9E41" w14:textId="34706B22" w:rsidR="00B80410" w:rsidRPr="00E705D8" w:rsidRDefault="00DB4835" w:rsidP="00B80410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</w:t>
      </w:r>
      <w:r w:rsidR="00B80410" w:rsidRPr="00E705D8">
        <w:rPr>
          <w:rFonts w:ascii="Arial" w:eastAsia="Calibri" w:hAnsi="Arial" w:cs="B Nazanin" w:hint="cs"/>
          <w:highlight w:val="yellow"/>
          <w:rtl/>
        </w:rPr>
        <w:t xml:space="preserve">یادگیری مبتنی بر سناریوی متنی </w:t>
      </w:r>
      <w:r w:rsidR="00B80410" w:rsidRPr="00E705D8">
        <w:rPr>
          <w:rFonts w:ascii="Arial" w:eastAsia="Calibri" w:hAnsi="Arial" w:cs="B Nazanin"/>
          <w:highlight w:val="yellow"/>
          <w:rtl/>
        </w:rPr>
        <w:tab/>
      </w:r>
    </w:p>
    <w:p w14:paraId="0ED013A2" w14:textId="57CAC3B4" w:rsidR="00B80410" w:rsidRPr="00E705D8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highlight w:val="yellow"/>
          <w:rtl/>
          <w:lang w:bidi="fa-IR"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</w:t>
      </w:r>
      <w:r w:rsidR="00B80410" w:rsidRPr="00E705D8">
        <w:rPr>
          <w:rFonts w:ascii="Arial" w:eastAsia="Calibri" w:hAnsi="Arial" w:cs="B Nazanin" w:hint="cs"/>
          <w:highlight w:val="yellow"/>
          <w:rtl/>
        </w:rPr>
        <w:t>یادگیری مبتنی بر مباحثه در فروم</w:t>
      </w:r>
      <w:r w:rsidR="00B80410" w:rsidRPr="00E705D8">
        <w:rPr>
          <w:rFonts w:ascii="Calibri" w:eastAsia="Calibri" w:hAnsi="Calibri" w:cs="B Mitra" w:hint="cs"/>
          <w:sz w:val="28"/>
          <w:szCs w:val="28"/>
          <w:highlight w:val="yellow"/>
          <w:rtl/>
          <w:lang w:bidi="fa-IR"/>
        </w:rPr>
        <w:t xml:space="preserve"> </w:t>
      </w:r>
      <w:r w:rsidR="00B80410" w:rsidRPr="00E705D8">
        <w:rPr>
          <w:rFonts w:ascii="Calibri" w:eastAsia="Calibri" w:hAnsi="Calibri" w:cs="B Mitra"/>
          <w:sz w:val="28"/>
          <w:szCs w:val="28"/>
          <w:highlight w:val="yellow"/>
          <w:rtl/>
          <w:lang w:bidi="fa-IR"/>
        </w:rPr>
        <w:tab/>
      </w:r>
    </w:p>
    <w:p w14:paraId="4E9BDF44" w14:textId="77777777" w:rsidR="00DB4835" w:rsidRPr="00E705D8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 w:hint="cs"/>
          <w:highlight w:val="yellow"/>
          <w:rtl/>
        </w:rPr>
        <w:t>سایر</w:t>
      </w:r>
      <w:r w:rsidRPr="00E705D8">
        <w:rPr>
          <w:rFonts w:ascii="Arial" w:eastAsia="Calibri" w:hAnsi="Arial" w:cs="B Nazanin"/>
          <w:highlight w:val="yellow"/>
          <w:rtl/>
        </w:rPr>
        <w:t xml:space="preserve"> </w:t>
      </w:r>
      <w:r w:rsidRPr="00E705D8">
        <w:rPr>
          <w:rFonts w:ascii="Arial" w:eastAsia="Calibri" w:hAnsi="Arial" w:cs="B Nazanin" w:hint="cs"/>
          <w:highlight w:val="yellow"/>
          <w:rtl/>
        </w:rPr>
        <w:t>موارد</w:t>
      </w:r>
      <w:r w:rsidRPr="00E705D8">
        <w:rPr>
          <w:rFonts w:ascii="Arial" w:eastAsia="Calibri" w:hAnsi="Arial" w:cs="B Nazanin"/>
          <w:highlight w:val="yellow"/>
          <w:rtl/>
        </w:rPr>
        <w:t xml:space="preserve"> (</w:t>
      </w:r>
      <w:r w:rsidRPr="00E705D8">
        <w:rPr>
          <w:rFonts w:ascii="Arial" w:eastAsia="Calibri" w:hAnsi="Arial" w:cs="B Nazanin" w:hint="cs"/>
          <w:highlight w:val="yellow"/>
          <w:rtl/>
        </w:rPr>
        <w:t>لطفاً</w:t>
      </w:r>
      <w:r w:rsidRPr="00E705D8">
        <w:rPr>
          <w:rFonts w:ascii="Arial" w:eastAsia="Calibri" w:hAnsi="Arial" w:cs="B Nazanin"/>
          <w:highlight w:val="yellow"/>
          <w:rtl/>
        </w:rPr>
        <w:t xml:space="preserve"> </w:t>
      </w:r>
      <w:r w:rsidRPr="00E705D8">
        <w:rPr>
          <w:rFonts w:ascii="Arial" w:eastAsia="Calibri" w:hAnsi="Arial" w:cs="B Nazanin" w:hint="cs"/>
          <w:highlight w:val="yellow"/>
          <w:rtl/>
        </w:rPr>
        <w:t>نام</w:t>
      </w:r>
      <w:r w:rsidRPr="00E705D8">
        <w:rPr>
          <w:rFonts w:ascii="Arial" w:eastAsia="Calibri" w:hAnsi="Arial" w:cs="B Nazanin"/>
          <w:highlight w:val="yellow"/>
          <w:rtl/>
        </w:rPr>
        <w:t xml:space="preserve"> </w:t>
      </w:r>
      <w:r w:rsidRPr="00E705D8">
        <w:rPr>
          <w:rFonts w:ascii="Arial" w:eastAsia="Calibri" w:hAnsi="Arial" w:cs="B Nazanin" w:hint="cs"/>
          <w:highlight w:val="yellow"/>
          <w:rtl/>
        </w:rPr>
        <w:t>ببرید</w:t>
      </w:r>
      <w:r w:rsidRPr="00E705D8">
        <w:rPr>
          <w:rFonts w:ascii="Arial" w:eastAsia="Calibri" w:hAnsi="Arial" w:cs="B Nazanin"/>
          <w:highlight w:val="yellow"/>
          <w:rtl/>
        </w:rPr>
        <w:t>) -------</w:t>
      </w:r>
    </w:p>
    <w:p w14:paraId="0121C50A" w14:textId="4CD118A2" w:rsidR="00B80410" w:rsidRPr="00E705D8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</w:pPr>
      <w:r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رویکرد حضوری</w:t>
      </w:r>
    </w:p>
    <w:p w14:paraId="58BEDABE" w14:textId="2B3F8883" w:rsidR="00DB4835" w:rsidRPr="00E705D8" w:rsidRDefault="00DB4835" w:rsidP="00DB4835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سخنرانی تعاملی (پرسش و پاسخ، کوئیز، بحث گروهی و ...) </w:t>
      </w:r>
      <w:r w:rsidR="00F95153">
        <w:rPr>
          <w:rFonts w:ascii="Arial" w:eastAsia="Calibri" w:hAnsi="Arial" w:cs="B Nazanin" w:hint="cs"/>
          <w:highlight w:val="yellow"/>
          <w:rtl/>
        </w:rPr>
        <w:t>*</w:t>
      </w:r>
      <w:r w:rsidRPr="00E705D8">
        <w:rPr>
          <w:rFonts w:ascii="Arial" w:eastAsia="Calibri" w:hAnsi="Arial" w:cs="B Nazanin"/>
          <w:highlight w:val="yellow"/>
          <w:rtl/>
        </w:rPr>
        <w:tab/>
      </w:r>
    </w:p>
    <w:p w14:paraId="2CDAA2AF" w14:textId="48BD07B8" w:rsidR="00DB4835" w:rsidRPr="00E705D8" w:rsidRDefault="00DB4835" w:rsidP="00DB4835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بحث در گروههای کوچک </w:t>
      </w:r>
      <w:r w:rsidRPr="00E705D8">
        <w:rPr>
          <w:rFonts w:ascii="Arial" w:eastAsia="Calibri" w:hAnsi="Arial" w:cs="B Nazanin"/>
          <w:highlight w:val="yellow"/>
          <w:rtl/>
        </w:rPr>
        <w:tab/>
      </w:r>
    </w:p>
    <w:p w14:paraId="5A9FF07C" w14:textId="16DDEFF8" w:rsidR="00DB4835" w:rsidRPr="00E705D8" w:rsidRDefault="00DB4835" w:rsidP="00DB4835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ایفای نقش </w:t>
      </w:r>
      <w:r w:rsidRPr="00E705D8">
        <w:rPr>
          <w:rFonts w:ascii="Arial" w:eastAsia="Calibri" w:hAnsi="Arial" w:cs="B Nazanin"/>
          <w:highlight w:val="yellow"/>
          <w:rtl/>
        </w:rPr>
        <w:tab/>
      </w:r>
    </w:p>
    <w:p w14:paraId="44D9A7E1" w14:textId="5B4BB391" w:rsidR="00DB4835" w:rsidRPr="00E705D8" w:rsidRDefault="00DB4835" w:rsidP="00DB4835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یادگیری اکتشافی هدایت شده </w:t>
      </w:r>
      <w:r w:rsidRPr="00E705D8">
        <w:rPr>
          <w:rFonts w:ascii="Arial" w:eastAsia="Calibri" w:hAnsi="Arial" w:cs="B Nazanin"/>
          <w:highlight w:val="yellow"/>
          <w:rtl/>
        </w:rPr>
        <w:tab/>
      </w:r>
    </w:p>
    <w:p w14:paraId="6D0A2C9D" w14:textId="3209F855" w:rsidR="00DB4835" w:rsidRPr="00E705D8" w:rsidRDefault="00DB4835" w:rsidP="00DB4835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یادگیری مبتنی بر تیم (</w:t>
      </w:r>
      <w:r w:rsidRPr="00E705D8">
        <w:rPr>
          <w:rFonts w:asciiTheme="majorBidi" w:eastAsia="Calibri" w:hAnsiTheme="majorBidi" w:cs="B Nazanin"/>
          <w:sz w:val="20"/>
          <w:szCs w:val="20"/>
          <w:highlight w:val="yellow"/>
        </w:rPr>
        <w:t>TBL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) </w:t>
      </w:r>
      <w:r w:rsidRPr="00E705D8">
        <w:rPr>
          <w:rFonts w:ascii="Arial" w:eastAsia="Calibri" w:hAnsi="Arial" w:cs="B Nazanin"/>
          <w:highlight w:val="yellow"/>
          <w:rtl/>
        </w:rPr>
        <w:tab/>
      </w:r>
    </w:p>
    <w:p w14:paraId="3A5E86FC" w14:textId="05CA040C" w:rsidR="00DB4835" w:rsidRPr="00E705D8" w:rsidRDefault="00DB4835" w:rsidP="00DB4835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یادگیری مبتنی بر حل مسئله (</w:t>
      </w:r>
      <w:r w:rsidRPr="00E705D8">
        <w:rPr>
          <w:rFonts w:asciiTheme="majorBidi" w:eastAsia="Calibri" w:hAnsiTheme="majorBidi" w:cs="B Nazanin"/>
          <w:sz w:val="20"/>
          <w:szCs w:val="20"/>
          <w:highlight w:val="yellow"/>
        </w:rPr>
        <w:t>PBL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) </w:t>
      </w:r>
      <w:r w:rsidRPr="00E705D8">
        <w:rPr>
          <w:rFonts w:ascii="Arial" w:eastAsia="Calibri" w:hAnsi="Arial" w:cs="B Nazanin"/>
          <w:highlight w:val="yellow"/>
          <w:rtl/>
        </w:rPr>
        <w:tab/>
      </w:r>
    </w:p>
    <w:p w14:paraId="576D4671" w14:textId="7BB26498" w:rsidR="00DB4835" w:rsidRPr="00E705D8" w:rsidRDefault="00DB4835" w:rsidP="00DB4835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یادگیری مبتنی بر سناریو </w:t>
      </w:r>
      <w:r w:rsidRPr="00E705D8">
        <w:rPr>
          <w:rFonts w:ascii="Arial" w:eastAsia="Calibri" w:hAnsi="Arial" w:cs="B Nazanin"/>
          <w:highlight w:val="yellow"/>
          <w:rtl/>
        </w:rPr>
        <w:tab/>
      </w:r>
      <w:r w:rsidRPr="00E705D8">
        <w:rPr>
          <w:rFonts w:ascii="Arial" w:eastAsia="Calibri" w:hAnsi="Arial" w:cs="B Nazanin"/>
          <w:highlight w:val="yellow"/>
          <w:rtl/>
        </w:rPr>
        <w:tab/>
      </w:r>
    </w:p>
    <w:p w14:paraId="16342F2D" w14:textId="5F773829" w:rsidR="00DB4835" w:rsidRPr="00E705D8" w:rsidRDefault="00DB4835" w:rsidP="00DB4835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استفاده از دانشجویان در تدریس (تدریس توسط همتایان) </w:t>
      </w:r>
      <w:r w:rsidRPr="00E705D8">
        <w:rPr>
          <w:rFonts w:ascii="Arial" w:eastAsia="Calibri" w:hAnsi="Arial" w:cs="B Nazanin"/>
          <w:highlight w:val="yellow"/>
          <w:rtl/>
        </w:rPr>
        <w:tab/>
      </w:r>
    </w:p>
    <w:p w14:paraId="6B0287D1" w14:textId="2B75C0EE" w:rsidR="00DB4835" w:rsidRPr="00E705D8" w:rsidRDefault="00DB4835" w:rsidP="00DB4835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/>
          <w:highlight w:val="yellow"/>
        </w:rPr>
        <w:t></w:t>
      </w:r>
      <w:r w:rsidRPr="00E705D8">
        <w:rPr>
          <w:rFonts w:ascii="Arial" w:eastAsia="Calibri" w:hAnsi="Arial" w:cs="B Nazanin" w:hint="cs"/>
          <w:highlight w:val="yellow"/>
          <w:rtl/>
        </w:rPr>
        <w:t xml:space="preserve"> یادگیری مبتنی بر بازی </w:t>
      </w:r>
    </w:p>
    <w:p w14:paraId="1D330378" w14:textId="76F28477" w:rsidR="00DB4835" w:rsidRPr="00E705D8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 w:hint="cs"/>
          <w:highlight w:val="yellow"/>
          <w:rtl/>
        </w:rPr>
        <w:t>سایر</w:t>
      </w:r>
      <w:r w:rsidRPr="00E705D8">
        <w:rPr>
          <w:rFonts w:ascii="Arial" w:eastAsia="Calibri" w:hAnsi="Arial" w:cs="B Nazanin"/>
          <w:highlight w:val="yellow"/>
          <w:rtl/>
        </w:rPr>
        <w:t xml:space="preserve"> </w:t>
      </w:r>
      <w:r w:rsidRPr="00E705D8">
        <w:rPr>
          <w:rFonts w:ascii="Arial" w:eastAsia="Calibri" w:hAnsi="Arial" w:cs="B Nazanin" w:hint="cs"/>
          <w:highlight w:val="yellow"/>
          <w:rtl/>
        </w:rPr>
        <w:t>موارد</w:t>
      </w:r>
      <w:r w:rsidRPr="00E705D8">
        <w:rPr>
          <w:rFonts w:ascii="Arial" w:eastAsia="Calibri" w:hAnsi="Arial" w:cs="B Nazanin"/>
          <w:highlight w:val="yellow"/>
          <w:rtl/>
        </w:rPr>
        <w:t xml:space="preserve"> (</w:t>
      </w:r>
      <w:r w:rsidRPr="00E705D8">
        <w:rPr>
          <w:rFonts w:ascii="Arial" w:eastAsia="Calibri" w:hAnsi="Arial" w:cs="B Nazanin" w:hint="cs"/>
          <w:highlight w:val="yellow"/>
          <w:rtl/>
        </w:rPr>
        <w:t>لطفاً</w:t>
      </w:r>
      <w:r w:rsidRPr="00E705D8">
        <w:rPr>
          <w:rFonts w:ascii="Arial" w:eastAsia="Calibri" w:hAnsi="Arial" w:cs="B Nazanin"/>
          <w:highlight w:val="yellow"/>
          <w:rtl/>
        </w:rPr>
        <w:t xml:space="preserve"> </w:t>
      </w:r>
      <w:r w:rsidRPr="00E705D8">
        <w:rPr>
          <w:rFonts w:ascii="Arial" w:eastAsia="Calibri" w:hAnsi="Arial" w:cs="B Nazanin" w:hint="cs"/>
          <w:highlight w:val="yellow"/>
          <w:rtl/>
        </w:rPr>
        <w:t>نام</w:t>
      </w:r>
      <w:r w:rsidRPr="00E705D8">
        <w:rPr>
          <w:rFonts w:ascii="Arial" w:eastAsia="Calibri" w:hAnsi="Arial" w:cs="B Nazanin"/>
          <w:highlight w:val="yellow"/>
          <w:rtl/>
        </w:rPr>
        <w:t xml:space="preserve"> </w:t>
      </w:r>
      <w:r w:rsidRPr="00E705D8">
        <w:rPr>
          <w:rFonts w:ascii="Arial" w:eastAsia="Calibri" w:hAnsi="Arial" w:cs="B Nazanin" w:hint="cs"/>
          <w:highlight w:val="yellow"/>
          <w:rtl/>
        </w:rPr>
        <w:t>ببرید</w:t>
      </w:r>
      <w:r w:rsidRPr="00E705D8">
        <w:rPr>
          <w:rFonts w:ascii="Arial" w:eastAsia="Calibri" w:hAnsi="Arial" w:cs="B Nazanin"/>
          <w:highlight w:val="yellow"/>
          <w:rtl/>
        </w:rPr>
        <w:t>) -------</w:t>
      </w:r>
    </w:p>
    <w:p w14:paraId="222CBA84" w14:textId="018E1AAB" w:rsidR="007A289E" w:rsidRPr="00E705D8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</w:pPr>
      <w:r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رویکرد ترکیبی</w:t>
      </w:r>
    </w:p>
    <w:p w14:paraId="622F1109" w14:textId="7453A305" w:rsidR="007A289E" w:rsidRPr="00E705D8" w:rsidRDefault="007A289E" w:rsidP="007A289E">
      <w:pPr>
        <w:bidi/>
        <w:spacing w:after="0" w:line="240" w:lineRule="auto"/>
        <w:rPr>
          <w:rFonts w:ascii="Arial" w:eastAsia="Calibri" w:hAnsi="Arial" w:cs="B Nazanin"/>
          <w:highlight w:val="yellow"/>
          <w:rtl/>
        </w:rPr>
      </w:pPr>
      <w:r w:rsidRPr="00E705D8">
        <w:rPr>
          <w:rFonts w:ascii="Arial" w:eastAsia="Calibri" w:hAnsi="Arial" w:cs="B Nazanin" w:hint="cs"/>
          <w:highlight w:val="yellow"/>
          <w:rtl/>
        </w:rPr>
        <w:t>ترکیبی از روش</w:t>
      </w:r>
      <w:r w:rsidRPr="00E705D8">
        <w:rPr>
          <w:rFonts w:ascii="Arial" w:eastAsia="Calibri" w:hAnsi="Arial" w:cs="B Nazanin"/>
          <w:highlight w:val="yellow"/>
          <w:rtl/>
        </w:rPr>
        <w:softHyphen/>
      </w:r>
      <w:r w:rsidRPr="00E705D8">
        <w:rPr>
          <w:rFonts w:ascii="Arial" w:eastAsia="Calibri" w:hAnsi="Arial" w:cs="B Nazanin" w:hint="cs"/>
          <w:highlight w:val="yellow"/>
          <w:rtl/>
        </w:rPr>
        <w:t>های زیرمجموعه رویکردهای آموزشی مجازی و حضوری، به کار می</w:t>
      </w:r>
      <w:r w:rsidRPr="00E705D8">
        <w:rPr>
          <w:rFonts w:ascii="Arial" w:eastAsia="Calibri" w:hAnsi="Arial" w:cs="B Nazanin"/>
          <w:highlight w:val="yellow"/>
          <w:rtl/>
        </w:rPr>
        <w:softHyphen/>
      </w:r>
      <w:r w:rsidRPr="00E705D8">
        <w:rPr>
          <w:rFonts w:ascii="Arial" w:eastAsia="Calibri" w:hAnsi="Arial" w:cs="B Nazanin" w:hint="cs"/>
          <w:highlight w:val="yellow"/>
          <w:rtl/>
        </w:rPr>
        <w:t>رود.</w:t>
      </w:r>
    </w:p>
    <w:p w14:paraId="68864190" w14:textId="4C7FF578" w:rsidR="007A289E" w:rsidRPr="00DB4835" w:rsidRDefault="007A289E" w:rsidP="00F95153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E705D8">
        <w:rPr>
          <w:rFonts w:ascii="Arial" w:eastAsia="Calibri" w:hAnsi="Arial" w:cs="B Nazanin" w:hint="cs"/>
          <w:highlight w:val="yellow"/>
          <w:rtl/>
        </w:rPr>
        <w:t>لطفا نام ببرید</w:t>
      </w:r>
      <w:r w:rsidR="00F95153" w:rsidRPr="00F95153">
        <w:rPr>
          <w:rFonts w:ascii="Arial" w:eastAsia="Calibri" w:hAnsi="Arial" w:cs="B Nazanin" w:hint="cs"/>
          <w:rtl/>
          <w:lang w:bidi="fa-IR"/>
        </w:rPr>
        <w:t xml:space="preserve"> </w:t>
      </w:r>
      <w:r w:rsidR="00F95153">
        <w:rPr>
          <w:rFonts w:ascii="Arial" w:eastAsia="Calibri" w:hAnsi="Arial" w:cs="B Nazanin" w:hint="cs"/>
          <w:rtl/>
          <w:lang w:bidi="fa-IR"/>
        </w:rPr>
        <w:t>بر حسب شرایط کرونایی جلسات به صورت مجازی یا حضوری برگزار می شود.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E56" w14:paraId="687BBD93" w14:textId="77777777" w:rsidTr="00E70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8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BD3260" w14:paraId="0F0C5D07" w14:textId="77777777" w:rsidTr="00E7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1B4B4905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پورشهیدی</w:t>
            </w:r>
          </w:p>
        </w:tc>
        <w:tc>
          <w:tcPr>
            <w:tcW w:w="2381" w:type="dxa"/>
          </w:tcPr>
          <w:p w14:paraId="6B9E18F5" w14:textId="7DDDC1E4" w:rsidR="00BD3260" w:rsidRPr="00BD3260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D3260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2B305B0D" w14:textId="2744AE91" w:rsidR="00BD3260" w:rsidRPr="00BD3260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D3260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7921D8DC" w14:textId="1C731D81" w:rsidR="00BD3260" w:rsidRPr="00E705D8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شرح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حال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و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معاینه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بیمار</w:t>
            </w:r>
            <w:r w:rsidRPr="00E705D8">
              <w:rPr>
                <w:rFonts w:cs="B Nazanin"/>
              </w:rPr>
              <w:t xml:space="preserve"> </w:t>
            </w:r>
          </w:p>
        </w:tc>
        <w:tc>
          <w:tcPr>
            <w:tcW w:w="847" w:type="dxa"/>
          </w:tcPr>
          <w:p w14:paraId="228979A4" w14:textId="77777777" w:rsidR="00BD3260" w:rsidRPr="00EB6DB3" w:rsidRDefault="00BD3260" w:rsidP="00BD32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BD3260" w14:paraId="27DD1B05" w14:textId="77777777" w:rsidTr="00E7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323D0C4D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پورشهیدی</w:t>
            </w:r>
          </w:p>
        </w:tc>
        <w:tc>
          <w:tcPr>
            <w:tcW w:w="2381" w:type="dxa"/>
          </w:tcPr>
          <w:p w14:paraId="03093118" w14:textId="3458E6B6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12AD227D" w14:textId="59A0C3A3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1710D4CE" w14:textId="073F989C" w:rsidR="00BD3260" w:rsidRPr="00E705D8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شرح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حال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و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معاینه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بیمار</w:t>
            </w:r>
            <w:r w:rsidRPr="00E705D8">
              <w:rPr>
                <w:rFonts w:cs="B Nazanin"/>
              </w:rPr>
              <w:t xml:space="preserve"> </w:t>
            </w:r>
          </w:p>
        </w:tc>
        <w:tc>
          <w:tcPr>
            <w:tcW w:w="847" w:type="dxa"/>
          </w:tcPr>
          <w:p w14:paraId="7BC0A093" w14:textId="77777777" w:rsidR="00BD3260" w:rsidRPr="00EB6DB3" w:rsidRDefault="00BD3260" w:rsidP="00BD32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BD3260" w14:paraId="37988758" w14:textId="77777777" w:rsidTr="00E7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6B0DA463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منصوریان</w:t>
            </w:r>
          </w:p>
        </w:tc>
        <w:tc>
          <w:tcPr>
            <w:tcW w:w="2381" w:type="dxa"/>
          </w:tcPr>
          <w:p w14:paraId="1162E175" w14:textId="5197917C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196FFB74" w14:textId="077E185D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780E6296" w14:textId="2DCE5BBC" w:rsidR="00BD3260" w:rsidRPr="00E705D8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بیماری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های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قلبی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عروقی</w:t>
            </w:r>
          </w:p>
        </w:tc>
        <w:tc>
          <w:tcPr>
            <w:tcW w:w="847" w:type="dxa"/>
          </w:tcPr>
          <w:p w14:paraId="5AE8FF57" w14:textId="77777777" w:rsidR="00BD3260" w:rsidRPr="00EB6DB3" w:rsidRDefault="00BD3260" w:rsidP="00BD32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BD3260" w14:paraId="014D555C" w14:textId="77777777" w:rsidTr="00E7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05684F92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منصوریان</w:t>
            </w:r>
          </w:p>
        </w:tc>
        <w:tc>
          <w:tcPr>
            <w:tcW w:w="2381" w:type="dxa"/>
          </w:tcPr>
          <w:p w14:paraId="64BAAE55" w14:textId="3EB512D2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68BEE811" w14:textId="0B795A97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7ED9B14F" w14:textId="60A20493" w:rsidR="00BD3260" w:rsidRPr="00E705D8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بیماری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های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قلبی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عروقی</w:t>
            </w:r>
          </w:p>
        </w:tc>
        <w:tc>
          <w:tcPr>
            <w:tcW w:w="847" w:type="dxa"/>
          </w:tcPr>
          <w:p w14:paraId="00741B70" w14:textId="77777777" w:rsidR="00BD3260" w:rsidRPr="00EB6DB3" w:rsidRDefault="00BD3260" w:rsidP="00BD32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BD3260" w14:paraId="136EFF23" w14:textId="77777777" w:rsidTr="00E7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0DC15335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منصوریان</w:t>
            </w:r>
          </w:p>
        </w:tc>
        <w:tc>
          <w:tcPr>
            <w:tcW w:w="2381" w:type="dxa"/>
          </w:tcPr>
          <w:p w14:paraId="6D4A4424" w14:textId="439FD4C9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55250220" w14:textId="49950C2D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07CF78F2" w14:textId="42966DF8" w:rsidR="00BD3260" w:rsidRPr="00E705D8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بیماری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های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قلبی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عروقی</w:t>
            </w:r>
          </w:p>
        </w:tc>
        <w:tc>
          <w:tcPr>
            <w:tcW w:w="847" w:type="dxa"/>
          </w:tcPr>
          <w:p w14:paraId="3D5F7DEF" w14:textId="77777777" w:rsidR="00BD3260" w:rsidRPr="00EB6DB3" w:rsidRDefault="00BD3260" w:rsidP="00BD32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BD3260" w14:paraId="71572B7E" w14:textId="77777777" w:rsidTr="00E7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4CA1D073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شیرازیان</w:t>
            </w:r>
          </w:p>
        </w:tc>
        <w:tc>
          <w:tcPr>
            <w:tcW w:w="2381" w:type="dxa"/>
          </w:tcPr>
          <w:p w14:paraId="2425965D" w14:textId="65B2FC55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51063F62" w14:textId="7600F276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77BA6505" w14:textId="20059285" w:rsidR="00BD3260" w:rsidRPr="00E705D8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بیماری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های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خونریزی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دهنده</w:t>
            </w:r>
          </w:p>
        </w:tc>
        <w:tc>
          <w:tcPr>
            <w:tcW w:w="847" w:type="dxa"/>
          </w:tcPr>
          <w:p w14:paraId="44C26987" w14:textId="77777777" w:rsidR="00BD3260" w:rsidRPr="00EB6DB3" w:rsidRDefault="00BD3260" w:rsidP="00BD32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BD3260" w14:paraId="78FF9686" w14:textId="77777777" w:rsidTr="00E7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76C6AE74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شیرازیان</w:t>
            </w:r>
          </w:p>
        </w:tc>
        <w:tc>
          <w:tcPr>
            <w:tcW w:w="2381" w:type="dxa"/>
          </w:tcPr>
          <w:p w14:paraId="062985D4" w14:textId="1E873680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01FFCB25" w14:textId="1D628A16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4D20F59A" w14:textId="10D2C07A" w:rsidR="00BD3260" w:rsidRPr="00E705D8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بیماری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های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خونریزی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دهنده</w:t>
            </w:r>
          </w:p>
        </w:tc>
        <w:tc>
          <w:tcPr>
            <w:tcW w:w="847" w:type="dxa"/>
          </w:tcPr>
          <w:p w14:paraId="047AE068" w14:textId="77777777" w:rsidR="00BD3260" w:rsidRPr="00EB6DB3" w:rsidRDefault="00BD3260" w:rsidP="00BD32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BD3260" w14:paraId="0B11B5FB" w14:textId="77777777" w:rsidTr="00E7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3F1FA0CF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شیرازیان</w:t>
            </w:r>
          </w:p>
        </w:tc>
        <w:tc>
          <w:tcPr>
            <w:tcW w:w="2381" w:type="dxa"/>
          </w:tcPr>
          <w:p w14:paraId="5046C733" w14:textId="44429C60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4654C7B8" w14:textId="68583326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3D7EAFAA" w14:textId="002EB8BA" w:rsidR="00BD3260" w:rsidRPr="00E705D8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بیماری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های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خونی</w:t>
            </w:r>
          </w:p>
        </w:tc>
        <w:tc>
          <w:tcPr>
            <w:tcW w:w="847" w:type="dxa"/>
          </w:tcPr>
          <w:p w14:paraId="4025F416" w14:textId="77777777" w:rsidR="00BD3260" w:rsidRPr="00EB6DB3" w:rsidRDefault="00BD3260" w:rsidP="00BD32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BD3260" w14:paraId="13F47642" w14:textId="77777777" w:rsidTr="00E7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3B690B07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شیرازیان</w:t>
            </w:r>
          </w:p>
        </w:tc>
        <w:tc>
          <w:tcPr>
            <w:tcW w:w="2381" w:type="dxa"/>
          </w:tcPr>
          <w:p w14:paraId="5FC48F07" w14:textId="4A75DA7A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12AFD7D0" w14:textId="1AAF2BBF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7EF6F8FC" w14:textId="1B717816" w:rsidR="00BD3260" w:rsidRPr="00E705D8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بیماری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های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خونی</w:t>
            </w:r>
          </w:p>
        </w:tc>
        <w:tc>
          <w:tcPr>
            <w:tcW w:w="847" w:type="dxa"/>
          </w:tcPr>
          <w:p w14:paraId="63BAE51D" w14:textId="77777777" w:rsidR="00BD3260" w:rsidRPr="00EB6DB3" w:rsidRDefault="00BD3260" w:rsidP="00BD32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BD3260" w14:paraId="0BF7B2D4" w14:textId="77777777" w:rsidTr="00E7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5B41A84B" w:rsidR="00BD3260" w:rsidRPr="00BD3260" w:rsidRDefault="00821ADF" w:rsidP="00BD3260">
            <w:pPr>
              <w:bidi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شکیب</w:t>
            </w:r>
          </w:p>
        </w:tc>
        <w:tc>
          <w:tcPr>
            <w:tcW w:w="2381" w:type="dxa"/>
          </w:tcPr>
          <w:p w14:paraId="4ED51F92" w14:textId="264B5EBA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6129110F" w14:textId="4D2E0A4A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7F805F29" w14:textId="6B18A687" w:rsidR="00BD3260" w:rsidRPr="00E705D8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اختلالات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هماتولوژیک</w:t>
            </w:r>
          </w:p>
        </w:tc>
        <w:tc>
          <w:tcPr>
            <w:tcW w:w="847" w:type="dxa"/>
          </w:tcPr>
          <w:p w14:paraId="7ACFAB9D" w14:textId="77777777" w:rsidR="00BD3260" w:rsidRPr="00EB6DB3" w:rsidRDefault="00BD3260" w:rsidP="00BD32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BD3260" w14:paraId="626BDEA5" w14:textId="77777777" w:rsidTr="00E7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942E2E" w14:textId="4CD154EE" w:rsidR="00BD3260" w:rsidRPr="00BD3260" w:rsidRDefault="00821ADF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شکیب</w:t>
            </w:r>
          </w:p>
        </w:tc>
        <w:tc>
          <w:tcPr>
            <w:tcW w:w="2381" w:type="dxa"/>
          </w:tcPr>
          <w:p w14:paraId="04852EC0" w14:textId="347DC855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045F37B2" w14:textId="7A4D92CB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53E86721" w14:textId="2BB97CA9" w:rsidR="00BD3260" w:rsidRPr="00E705D8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اختلالات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هماتولوژیک</w:t>
            </w:r>
          </w:p>
        </w:tc>
        <w:tc>
          <w:tcPr>
            <w:tcW w:w="847" w:type="dxa"/>
          </w:tcPr>
          <w:p w14:paraId="15C93110" w14:textId="77777777" w:rsidR="00BD3260" w:rsidRPr="00EB6DB3" w:rsidRDefault="00BD3260" w:rsidP="00BD32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BD3260" w14:paraId="4F9C0152" w14:textId="77777777" w:rsidTr="00E7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4943BF" w14:textId="436A273D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موسوی</w:t>
            </w:r>
          </w:p>
        </w:tc>
        <w:tc>
          <w:tcPr>
            <w:tcW w:w="2381" w:type="dxa"/>
          </w:tcPr>
          <w:p w14:paraId="04C8965E" w14:textId="587B38A6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1E3D477A" w14:textId="0D0574C1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2FEBD70F" w14:textId="05F01D5D" w:rsidR="00BD3260" w:rsidRPr="00E705D8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ایمنی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و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آلرژی</w:t>
            </w:r>
          </w:p>
        </w:tc>
        <w:tc>
          <w:tcPr>
            <w:tcW w:w="847" w:type="dxa"/>
          </w:tcPr>
          <w:p w14:paraId="05A615B9" w14:textId="77777777" w:rsidR="00BD3260" w:rsidRPr="00EB6DB3" w:rsidRDefault="00BD3260" w:rsidP="00BD32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BD3260" w14:paraId="075BD974" w14:textId="77777777" w:rsidTr="00E7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EEB7996" w14:textId="5A7026E6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موسوی</w:t>
            </w:r>
          </w:p>
        </w:tc>
        <w:tc>
          <w:tcPr>
            <w:tcW w:w="2381" w:type="dxa"/>
          </w:tcPr>
          <w:p w14:paraId="29F78690" w14:textId="0A3914FF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17F213B0" w14:textId="255CBF18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3CEA0474" w14:textId="67A33493" w:rsidR="00BD3260" w:rsidRPr="00E705D8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ایمنی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و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آلرژی</w:t>
            </w:r>
          </w:p>
        </w:tc>
        <w:tc>
          <w:tcPr>
            <w:tcW w:w="847" w:type="dxa"/>
          </w:tcPr>
          <w:p w14:paraId="78B9B4D9" w14:textId="77777777" w:rsidR="00BD3260" w:rsidRPr="00EB6DB3" w:rsidRDefault="00BD3260" w:rsidP="00BD32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BD3260" w14:paraId="453C524B" w14:textId="77777777" w:rsidTr="00E7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9B1EAEA" w14:textId="1B913A4C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موسوی</w:t>
            </w:r>
          </w:p>
        </w:tc>
        <w:tc>
          <w:tcPr>
            <w:tcW w:w="2381" w:type="dxa"/>
          </w:tcPr>
          <w:p w14:paraId="07B8107F" w14:textId="4AE72233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3B5D817F" w14:textId="721BD149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0D3DC92B" w14:textId="7B24E9A7" w:rsidR="00BD3260" w:rsidRPr="00E705D8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ایمنی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و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آلرژی</w:t>
            </w:r>
          </w:p>
        </w:tc>
        <w:tc>
          <w:tcPr>
            <w:tcW w:w="847" w:type="dxa"/>
          </w:tcPr>
          <w:p w14:paraId="165B3CE8" w14:textId="77777777" w:rsidR="00BD3260" w:rsidRPr="00EB6DB3" w:rsidRDefault="00BD3260" w:rsidP="00BD32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BD3260" w14:paraId="75ABA566" w14:textId="77777777" w:rsidTr="00E7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62DE20F" w14:textId="2D7628F0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پورشهیدی</w:t>
            </w:r>
          </w:p>
        </w:tc>
        <w:tc>
          <w:tcPr>
            <w:tcW w:w="2381" w:type="dxa"/>
          </w:tcPr>
          <w:p w14:paraId="3604E5BA" w14:textId="2017D4C6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74EDE3AA" w14:textId="3038C7FE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6543DB74" w14:textId="16B68135" w:rsidR="00BD3260" w:rsidRPr="00E705D8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بیماری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های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کبد</w:t>
            </w:r>
            <w:r w:rsidRPr="00E705D8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(1)</w:t>
            </w:r>
          </w:p>
        </w:tc>
        <w:tc>
          <w:tcPr>
            <w:tcW w:w="847" w:type="dxa"/>
          </w:tcPr>
          <w:p w14:paraId="7746E427" w14:textId="77777777" w:rsidR="00BD3260" w:rsidRPr="00EB6DB3" w:rsidRDefault="00BD3260" w:rsidP="00BD32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BD3260" w14:paraId="49DDDD67" w14:textId="77777777" w:rsidTr="00E7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4F5365C" w14:textId="290D42ED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پورشهیدی</w:t>
            </w:r>
          </w:p>
        </w:tc>
        <w:tc>
          <w:tcPr>
            <w:tcW w:w="2381" w:type="dxa"/>
          </w:tcPr>
          <w:p w14:paraId="7155623F" w14:textId="4D4A6607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73A70E3C" w14:textId="0D5D3976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6AD9FDAB" w14:textId="3D39FE26" w:rsidR="00BD3260" w:rsidRPr="00E705D8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بیماری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های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کبد</w:t>
            </w:r>
            <w:r w:rsidRPr="00E705D8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(2)</w:t>
            </w:r>
          </w:p>
        </w:tc>
        <w:tc>
          <w:tcPr>
            <w:tcW w:w="847" w:type="dxa"/>
          </w:tcPr>
          <w:p w14:paraId="47E57C49" w14:textId="77777777" w:rsidR="00BD3260" w:rsidRPr="00EB6DB3" w:rsidRDefault="00BD3260" w:rsidP="00BD32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BD3260" w14:paraId="580AA5B9" w14:textId="77777777" w:rsidTr="00E7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838CEF" w14:textId="7CCD395D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تنکابنی</w:t>
            </w:r>
          </w:p>
        </w:tc>
        <w:tc>
          <w:tcPr>
            <w:tcW w:w="2381" w:type="dxa"/>
          </w:tcPr>
          <w:p w14:paraId="4AD3BE75" w14:textId="3A38F9ED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383E687E" w14:textId="4C7223B5" w:rsidR="00BD3260" w:rsidRPr="00EB6DB3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4D3B8962" w14:textId="32A2C7A8" w:rsidR="00BD3260" w:rsidRPr="00E705D8" w:rsidRDefault="00BD3260" w:rsidP="00BD32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بیماری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های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گوارش</w:t>
            </w:r>
            <w:r w:rsidRPr="00E705D8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(1)</w:t>
            </w:r>
          </w:p>
        </w:tc>
        <w:tc>
          <w:tcPr>
            <w:tcW w:w="847" w:type="dxa"/>
          </w:tcPr>
          <w:p w14:paraId="001245C1" w14:textId="77777777" w:rsidR="00BD3260" w:rsidRPr="00EB6DB3" w:rsidRDefault="00BD3260" w:rsidP="00BD32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  <w:tr w:rsidR="00BD3260" w14:paraId="6E63FAB0" w14:textId="77777777" w:rsidTr="00E70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84D9EE6" w14:textId="681E989F" w:rsidR="00BD3260" w:rsidRPr="00BD3260" w:rsidRDefault="00BD3260" w:rsidP="00BD3260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BD3260">
              <w:rPr>
                <w:rFonts w:cs="B Nazanin" w:hint="cs"/>
                <w:b w:val="0"/>
                <w:bCs w:val="0"/>
                <w:rtl/>
              </w:rPr>
              <w:t>دکتر</w:t>
            </w:r>
            <w:r w:rsidRPr="00BD3260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BD3260">
              <w:rPr>
                <w:rFonts w:cs="B Nazanin" w:hint="cs"/>
                <w:b w:val="0"/>
                <w:bCs w:val="0"/>
                <w:rtl/>
              </w:rPr>
              <w:t>پورشهیدی</w:t>
            </w:r>
          </w:p>
        </w:tc>
        <w:tc>
          <w:tcPr>
            <w:tcW w:w="2381" w:type="dxa"/>
          </w:tcPr>
          <w:p w14:paraId="44D59633" w14:textId="36D8DBB4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1B62">
              <w:rPr>
                <w:rFonts w:ascii="IranNastaliq" w:hAnsi="IranNastaliq" w:cs="B Nazanin" w:hint="cs"/>
                <w:rtl/>
                <w:lang w:bidi="fa-IR"/>
              </w:rPr>
              <w:t>ارائه تکلیف</w:t>
            </w:r>
          </w:p>
        </w:tc>
        <w:tc>
          <w:tcPr>
            <w:tcW w:w="2378" w:type="dxa"/>
          </w:tcPr>
          <w:p w14:paraId="50F008A7" w14:textId="51D0A74D" w:rsidR="00BD3260" w:rsidRPr="00EB6DB3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53493">
              <w:rPr>
                <w:rFonts w:ascii="IranNastaliq" w:hAnsi="IranNastaliq" w:cs="B Nazanin" w:hint="cs"/>
                <w:rtl/>
                <w:lang w:bidi="fa-IR"/>
              </w:rPr>
              <w:t>پاورپونت صداگذاری شده</w:t>
            </w:r>
          </w:p>
        </w:tc>
        <w:tc>
          <w:tcPr>
            <w:tcW w:w="2375" w:type="dxa"/>
          </w:tcPr>
          <w:p w14:paraId="2388DE9D" w14:textId="37B99C53" w:rsidR="00BD3260" w:rsidRPr="00E705D8" w:rsidRDefault="00BD3260" w:rsidP="00BD326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05D8">
              <w:rPr>
                <w:rFonts w:cs="B Nazanin" w:hint="cs"/>
                <w:rtl/>
              </w:rPr>
              <w:t>بیماری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های</w:t>
            </w:r>
            <w:r w:rsidRPr="00E705D8">
              <w:rPr>
                <w:rFonts w:cs="B Nazanin"/>
                <w:rtl/>
              </w:rPr>
              <w:t xml:space="preserve"> </w:t>
            </w:r>
            <w:r w:rsidRPr="00E705D8">
              <w:rPr>
                <w:rFonts w:cs="B Nazanin" w:hint="cs"/>
                <w:rtl/>
              </w:rPr>
              <w:t>گوارش</w:t>
            </w:r>
            <w:r w:rsidRPr="00E705D8">
              <w:rPr>
                <w:rFonts w:cs="B Nazanin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(2)</w:t>
            </w:r>
          </w:p>
        </w:tc>
        <w:tc>
          <w:tcPr>
            <w:tcW w:w="847" w:type="dxa"/>
          </w:tcPr>
          <w:p w14:paraId="54D0EEBF" w14:textId="32653612" w:rsidR="00BD3260" w:rsidRPr="00EB6DB3" w:rsidRDefault="00BD3260" w:rsidP="00BD32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18</w:t>
            </w:r>
          </w:p>
        </w:tc>
      </w:tr>
    </w:tbl>
    <w:p w14:paraId="742B932C" w14:textId="585A51FB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C07EDEA" w14:textId="6483FD24" w:rsidR="008E46D1" w:rsidRDefault="008E46D1" w:rsidP="008E46D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6932BE4" w14:textId="1C5E2E2C" w:rsidR="008E46D1" w:rsidRDefault="008E46D1" w:rsidP="008E46D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41E1D2F" w14:textId="7CAF081B" w:rsidR="008E46D1" w:rsidRDefault="008E46D1" w:rsidP="008E46D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1D6FCED" w14:textId="16FCD333" w:rsidR="008E46D1" w:rsidRDefault="008E46D1" w:rsidP="008E46D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C3F0D9C" w14:textId="77777777" w:rsidR="008E46D1" w:rsidRDefault="008E46D1" w:rsidP="008E46D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26077E9A" w:rsidR="00763530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منظور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وظا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ف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763530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عمومی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دانشجو</w:t>
      </w:r>
      <w:r w:rsidR="00763530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در طول دوره است. وظایف</w:t>
      </w:r>
      <w:r w:rsidR="00DC7F56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و انتظاراتی </w:t>
      </w:r>
      <w:r w:rsidR="00763530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نظیر </w:t>
      </w:r>
      <w:r w:rsidR="00282AB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حضور </w:t>
      </w:r>
      <w:r w:rsidR="00D92DAC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منظم</w:t>
      </w:r>
      <w:r w:rsidR="00225B88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در کلاس درس</w:t>
      </w:r>
      <w:r w:rsidR="00763530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، انجام تکالیف </w:t>
      </w:r>
      <w:r w:rsidR="00D92DAC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در موعد مقرر، مطالعه منابع معرفی شده </w:t>
      </w:r>
      <w:r w:rsidR="00282AB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و مشارکت فعال در </w:t>
      </w:r>
      <w:r w:rsidR="00225B88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برنامه</w:t>
      </w:r>
      <w:r w:rsidR="00225B88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225B88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های </w:t>
      </w:r>
      <w:r w:rsidR="00282AB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کلاس</w:t>
      </w:r>
      <w:r w:rsidR="00282ABB" w:rsidRPr="00E705D8">
        <w:rPr>
          <w:highlight w:val="yellow"/>
          <w:vertAlign w:val="superscript"/>
          <w:rtl/>
        </w:rPr>
        <w:footnoteReference w:id="5"/>
      </w:r>
    </w:p>
    <w:p w14:paraId="5B6B13B8" w14:textId="77777777" w:rsidR="00E705D8" w:rsidRPr="00E705D8" w:rsidRDefault="00E705D8" w:rsidP="00E705D8">
      <w:pPr>
        <w:widowControl w:val="0"/>
        <w:bidi/>
        <w:spacing w:after="0" w:line="240" w:lineRule="auto"/>
        <w:jc w:val="both"/>
        <w:outlineLvl w:val="0"/>
        <w:rPr>
          <w:rFonts w:ascii="Times New Roman" w:eastAsia="Times New Roman" w:hAnsi="Times New Roman" w:cs="B Nazanin"/>
          <w:i/>
          <w:noProof/>
          <w:sz w:val="24"/>
          <w:szCs w:val="24"/>
          <w:rtl/>
          <w:lang w:bidi="fa-IR"/>
        </w:rPr>
      </w:pPr>
      <w:r w:rsidRPr="00E705D8">
        <w:rPr>
          <w:rFonts w:ascii="Times New Roman" w:eastAsia="Times New Roman" w:hAnsi="Times New Roman" w:cs="B Nazanin" w:hint="cs"/>
          <w:i/>
          <w:noProof/>
          <w:sz w:val="24"/>
          <w:szCs w:val="24"/>
          <w:rtl/>
          <w:lang w:bidi="fa-IR"/>
        </w:rPr>
        <w:t>در طی این دوره دانشجویان با اولین سری از بیماریهای سیستمیک شایع ، علایم و نشانه های آنها ، تظاهرات دهانی و نحوه برخورد با این بیماران در مطب دندانپزشکی آشنا خواهند شد.این واحد نظری به صورت سخنرانیهای مجازی همراه با پاورپوینت ارائه شده و هر جلسه تکلیف مجزا خواهد داشت. دانشجویان باید در موعد مقرر به تکالیف پاسخ دهند . شایان ذکر است هر یک از تکالیف حائز بخشی از نمره پایان ترم میباشد. در صورت عدم پاسخ در موعد مقرر نمره به تکلیف تعلق نمیگیرد و در صورت عدم ارسال بیش از نیمش از تکالیف دانشجو مجاز به شرکت در آزمون پایان ترم نخواهد بود.</w:t>
      </w:r>
    </w:p>
    <w:p w14:paraId="35E05FE6" w14:textId="77777777" w:rsidR="00E705D8" w:rsidRDefault="00E705D8" w:rsidP="00E705D8">
      <w:pPr>
        <w:tabs>
          <w:tab w:val="right" w:leader="dot" w:pos="9360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B050"/>
          <w:sz w:val="28"/>
          <w:szCs w:val="28"/>
          <w:rtl/>
          <w:lang w:bidi="fa-IR"/>
        </w:rPr>
      </w:pPr>
    </w:p>
    <w:p w14:paraId="0890B2AA" w14:textId="77777777" w:rsidR="00E705D8" w:rsidRPr="00EB6DB3" w:rsidRDefault="00E705D8" w:rsidP="00E705D8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9708691" w14:textId="21A6AC5D" w:rsidR="00457853" w:rsidRPr="00E705D8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</w:pPr>
      <w:r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روش</w:t>
      </w:r>
      <w:r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="00DB28EF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ارز</w:t>
      </w:r>
      <w:r w:rsidR="00457853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</w:t>
      </w:r>
      <w:r w:rsidR="00457853" w:rsidRPr="00E705D8">
        <w:rPr>
          <w:rFonts w:ascii="IranNastaliq" w:hAnsi="IranNastaliq" w:cs="B Nazanin" w:hint="eastAsia"/>
          <w:b/>
          <w:bCs/>
          <w:sz w:val="24"/>
          <w:szCs w:val="24"/>
          <w:highlight w:val="yellow"/>
          <w:rtl/>
          <w:lang w:bidi="fa-IR"/>
        </w:rPr>
        <w:t>اب</w:t>
      </w:r>
      <w:r w:rsidR="00457853" w:rsidRPr="00E705D8">
        <w:rPr>
          <w:rFonts w:ascii="IranNastaliq" w:hAnsi="IranNastaliq" w:cs="B Nazanin" w:hint="cs"/>
          <w:b/>
          <w:bCs/>
          <w:sz w:val="24"/>
          <w:szCs w:val="24"/>
          <w:highlight w:val="yellow"/>
          <w:rtl/>
          <w:lang w:bidi="fa-IR"/>
        </w:rPr>
        <w:t>ی</w:t>
      </w:r>
      <w:r w:rsidR="00457853" w:rsidRPr="00E705D8">
        <w:rPr>
          <w:rFonts w:ascii="IranNastaliq" w:hAnsi="IranNastaliq" w:cs="B Nazanin"/>
          <w:b/>
          <w:bCs/>
          <w:sz w:val="24"/>
          <w:szCs w:val="24"/>
          <w:highlight w:val="yellow"/>
          <w:rtl/>
          <w:lang w:bidi="fa-IR"/>
        </w:rPr>
        <w:t xml:space="preserve"> دانشجو: </w:t>
      </w:r>
    </w:p>
    <w:p w14:paraId="660544FD" w14:textId="77777777" w:rsidR="00F95153" w:rsidRPr="007345C2" w:rsidRDefault="00F95153" w:rsidP="00F95153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highlight w:val="yellow"/>
          <w:lang w:bidi="fa-IR"/>
        </w:rPr>
      </w:pPr>
      <w:r w:rsidRPr="007345C2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ذکر نوع ارزیابی (تکوینی/تراکمی)</w:t>
      </w:r>
      <w:r w:rsidRPr="007345C2">
        <w:rPr>
          <w:rStyle w:val="FootnoteReference"/>
          <w:rFonts w:asciiTheme="majorBidi" w:hAnsiTheme="majorBidi" w:cs="B Nazanin"/>
          <w:sz w:val="24"/>
          <w:szCs w:val="24"/>
          <w:highlight w:val="yellow"/>
          <w:rtl/>
          <w:lang w:bidi="fa-IR"/>
        </w:rPr>
        <w:footnoteReference w:id="6"/>
      </w:r>
      <w:r w:rsidRPr="007345C2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  </w:t>
      </w:r>
      <w:r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روش تکوینی شامل تکالیف بارگذاری شده در سیستم نوید می باشد. و تراکمی امتحان پایان ترم می باشد. </w:t>
      </w:r>
      <w:r w:rsidRPr="007345C2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                   </w:t>
      </w:r>
    </w:p>
    <w:p w14:paraId="73348994" w14:textId="77777777" w:rsidR="00F95153" w:rsidRPr="007345C2" w:rsidRDefault="00F95153" w:rsidP="00F95153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highlight w:val="yellow"/>
          <w:lang w:bidi="fa-IR"/>
        </w:rPr>
      </w:pPr>
      <w:r w:rsidRPr="007345C2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ذکر روش ارزیابی دانشجو</w:t>
      </w:r>
      <w:r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: تکالیف نوید و امتحان پایان ترم</w:t>
      </w:r>
    </w:p>
    <w:p w14:paraId="418EF3A4" w14:textId="73549C2B" w:rsidR="00F95153" w:rsidRPr="007345C2" w:rsidRDefault="00F95153" w:rsidP="00F95153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highlight w:val="yellow"/>
          <w:lang w:bidi="fa-IR"/>
        </w:rPr>
      </w:pPr>
      <w:r w:rsidRPr="007345C2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ذکر سهم ارزشیابی هر روش در نمره نهایی دانشجو</w:t>
      </w:r>
      <w:r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نمره تکلیف هر جلسه ۰.۲۵ نمره می باشد که در مجموع ۵.۷۵ نمره و امتحان پایان بخش ۱۴.۲۵ نمره دارد. </w:t>
      </w:r>
    </w:p>
    <w:p w14:paraId="46E5CFA3" w14:textId="77777777" w:rsidR="002547D1" w:rsidRPr="00E705D8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highlight w:val="yellow"/>
          <w:lang w:bidi="fa-IR"/>
        </w:rPr>
      </w:pPr>
    </w:p>
    <w:p w14:paraId="5A268F6E" w14:textId="65A61B08" w:rsidR="00F95EA0" w:rsidRPr="00E705D8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highlight w:val="yellow"/>
          <w:lang w:bidi="fa-IR"/>
        </w:rPr>
      </w:pPr>
      <w:r w:rsidRPr="00E705D8">
        <w:rPr>
          <w:rFonts w:asciiTheme="majorBidi" w:hAnsiTheme="majorBidi" w:cs="B Nazanin" w:hint="eastAsia"/>
          <w:b/>
          <w:bCs/>
          <w:sz w:val="24"/>
          <w:szCs w:val="24"/>
          <w:highlight w:val="yellow"/>
          <w:u w:val="single"/>
          <w:rtl/>
          <w:lang w:bidi="fa-IR"/>
        </w:rPr>
        <w:t>ارز</w:t>
      </w:r>
      <w:r w:rsidR="00457853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ی</w:t>
      </w:r>
      <w:r w:rsidR="00457853" w:rsidRPr="00E705D8">
        <w:rPr>
          <w:rFonts w:asciiTheme="majorBidi" w:hAnsiTheme="majorBidi" w:cs="B Nazanin" w:hint="eastAsia"/>
          <w:b/>
          <w:bCs/>
          <w:sz w:val="24"/>
          <w:szCs w:val="24"/>
          <w:highlight w:val="yellow"/>
          <w:u w:val="single"/>
          <w:rtl/>
          <w:lang w:bidi="fa-IR"/>
        </w:rPr>
        <w:t>اب</w:t>
      </w:r>
      <w:r w:rsidR="00457853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ی</w:t>
      </w:r>
      <w:r w:rsidR="00457853" w:rsidRPr="00E705D8">
        <w:rPr>
          <w:rFonts w:asciiTheme="majorBidi" w:hAnsiTheme="majorBidi" w:cs="B Nazanin"/>
          <w:b/>
          <w:bCs/>
          <w:sz w:val="24"/>
          <w:szCs w:val="24"/>
          <w:highlight w:val="yellow"/>
          <w:u w:val="single"/>
          <w:rtl/>
          <w:lang w:bidi="fa-IR"/>
        </w:rPr>
        <w:t xml:space="preserve"> </w:t>
      </w:r>
      <w:r w:rsidR="00457853" w:rsidRPr="00E705D8">
        <w:rPr>
          <w:rFonts w:asciiTheme="majorBidi" w:hAnsiTheme="majorBidi" w:cs="B Nazanin" w:hint="eastAsia"/>
          <w:b/>
          <w:bCs/>
          <w:sz w:val="24"/>
          <w:szCs w:val="24"/>
          <w:highlight w:val="yellow"/>
          <w:u w:val="single"/>
          <w:rtl/>
          <w:lang w:bidi="fa-IR"/>
        </w:rPr>
        <w:t>تکو</w:t>
      </w:r>
      <w:r w:rsidR="00457853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ی</w:t>
      </w:r>
      <w:r w:rsidR="00457853" w:rsidRPr="00E705D8">
        <w:rPr>
          <w:rFonts w:asciiTheme="majorBidi" w:hAnsiTheme="majorBidi" w:cs="B Nazanin" w:hint="eastAsia"/>
          <w:b/>
          <w:bCs/>
          <w:sz w:val="24"/>
          <w:szCs w:val="24"/>
          <w:highlight w:val="yellow"/>
          <w:u w:val="single"/>
          <w:rtl/>
          <w:lang w:bidi="fa-IR"/>
        </w:rPr>
        <w:t>ن</w:t>
      </w:r>
      <w:r w:rsidR="00457853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ی</w:t>
      </w:r>
      <w:r w:rsidR="0006432E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 xml:space="preserve"> </w:t>
      </w:r>
      <w:r w:rsidR="00F95EA0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(سازنده)</w:t>
      </w:r>
      <w:r w:rsidR="001B6A38" w:rsidRPr="00E705D8">
        <w:rPr>
          <w:rStyle w:val="FootnoteReference"/>
          <w:rFonts w:asciiTheme="majorBidi" w:hAnsiTheme="majorBidi" w:cs="B Nazanin"/>
          <w:b/>
          <w:bCs/>
          <w:sz w:val="24"/>
          <w:szCs w:val="24"/>
          <w:highlight w:val="yellow"/>
          <w:u w:val="single"/>
          <w:rtl/>
          <w:lang w:bidi="fa-IR"/>
        </w:rPr>
        <w:footnoteReference w:id="7"/>
      </w:r>
      <w:r w:rsidR="00457853" w:rsidRPr="00E705D8">
        <w:rPr>
          <w:rFonts w:asciiTheme="majorBidi" w:hAnsiTheme="majorBidi" w:cs="B Nazanin"/>
          <w:b/>
          <w:bCs/>
          <w:sz w:val="24"/>
          <w:szCs w:val="24"/>
          <w:highlight w:val="yellow"/>
          <w:u w:val="single"/>
          <w:rtl/>
          <w:lang w:bidi="fa-IR"/>
        </w:rPr>
        <w:t>:</w:t>
      </w:r>
      <w:r w:rsidR="00457853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ارز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اب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دانشجو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در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طول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دوره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457853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آموزش</w:t>
      </w:r>
      <w:r w:rsidR="00217F24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با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ذکر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فعال</w:t>
      </w:r>
      <w:r w:rsidR="00217F24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ت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ها</w:t>
      </w:r>
      <w:r w:rsidR="00217F24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یی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که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دانشجو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به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طور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مستقل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ا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با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راهنما</w:t>
      </w:r>
      <w:r w:rsidR="00217F24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یی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استاد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انجام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م</w:t>
      </w:r>
      <w:r w:rsidR="00217F24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دهد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. </w:t>
      </w:r>
      <w:r w:rsidR="00F95EA0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این نوع ارزیابی می</w:t>
      </w:r>
      <w:r w:rsidR="00F95EA0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F95EA0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Pr="00E705D8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</w:pP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نظ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ر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: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انجام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پروژه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ها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مختلف،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آزمون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ها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تشخ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ص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ادوار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،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0E701A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آزمون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م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ان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ترم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5E03F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مانند کاربرگ</w:t>
      </w:r>
      <w:r w:rsidR="005E03FB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5E03F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های کلاسی و </w:t>
      </w:r>
      <w:r w:rsidR="00CA5986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آزمونک (کوییز) های کلاسی </w:t>
      </w:r>
    </w:p>
    <w:p w14:paraId="06643DD5" w14:textId="1F9C67BB" w:rsidR="00217F24" w:rsidRPr="00E705D8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</w:pPr>
      <w:r w:rsidRPr="00E705D8">
        <w:rPr>
          <w:rFonts w:asciiTheme="majorBidi" w:hAnsiTheme="majorBidi" w:cs="B Nazanin" w:hint="eastAsia"/>
          <w:b/>
          <w:bCs/>
          <w:sz w:val="24"/>
          <w:szCs w:val="24"/>
          <w:highlight w:val="yellow"/>
          <w:u w:val="single"/>
          <w:rtl/>
          <w:lang w:bidi="fa-IR"/>
        </w:rPr>
        <w:t>ارز</w:t>
      </w:r>
      <w:r w:rsidR="00217F24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ی</w:t>
      </w:r>
      <w:r w:rsidR="00217F24" w:rsidRPr="00E705D8">
        <w:rPr>
          <w:rFonts w:asciiTheme="majorBidi" w:hAnsiTheme="majorBidi" w:cs="B Nazanin" w:hint="eastAsia"/>
          <w:b/>
          <w:bCs/>
          <w:sz w:val="24"/>
          <w:szCs w:val="24"/>
          <w:highlight w:val="yellow"/>
          <w:u w:val="single"/>
          <w:rtl/>
          <w:lang w:bidi="fa-IR"/>
        </w:rPr>
        <w:t>اب</w:t>
      </w:r>
      <w:r w:rsidR="00217F24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ی</w:t>
      </w:r>
      <w:r w:rsidR="00217F24" w:rsidRPr="00E705D8">
        <w:rPr>
          <w:rFonts w:asciiTheme="majorBidi" w:hAnsiTheme="majorBidi" w:cs="B Nazanin"/>
          <w:b/>
          <w:bCs/>
          <w:sz w:val="24"/>
          <w:szCs w:val="24"/>
          <w:highlight w:val="yellow"/>
          <w:u w:val="single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b/>
          <w:bCs/>
          <w:sz w:val="24"/>
          <w:szCs w:val="24"/>
          <w:highlight w:val="yellow"/>
          <w:u w:val="single"/>
          <w:rtl/>
          <w:lang w:bidi="fa-IR"/>
        </w:rPr>
        <w:t>تراکم</w:t>
      </w:r>
      <w:r w:rsidR="00217F24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ی</w:t>
      </w:r>
      <w:r w:rsidR="00CB11FC" w:rsidRPr="00E705D8">
        <w:rPr>
          <w:rFonts w:asciiTheme="majorBidi" w:hAnsiTheme="majorBidi" w:cs="B Nazanin"/>
          <w:b/>
          <w:bCs/>
          <w:sz w:val="24"/>
          <w:szCs w:val="24"/>
          <w:highlight w:val="yellow"/>
          <w:u w:val="single"/>
          <w:rtl/>
          <w:lang w:bidi="fa-IR"/>
        </w:rPr>
        <w:t xml:space="preserve"> </w:t>
      </w:r>
      <w:r w:rsidR="00F95EA0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(</w:t>
      </w:r>
      <w:r w:rsidR="00217F24" w:rsidRPr="00E705D8">
        <w:rPr>
          <w:rFonts w:asciiTheme="majorBidi" w:hAnsiTheme="majorBidi" w:cs="B Nazanin" w:hint="eastAsia"/>
          <w:b/>
          <w:bCs/>
          <w:sz w:val="24"/>
          <w:szCs w:val="24"/>
          <w:highlight w:val="yellow"/>
          <w:u w:val="single"/>
          <w:rtl/>
          <w:lang w:bidi="fa-IR"/>
        </w:rPr>
        <w:t>پا</w:t>
      </w:r>
      <w:r w:rsidR="00217F24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ی</w:t>
      </w:r>
      <w:r w:rsidR="00217F24" w:rsidRPr="00E705D8">
        <w:rPr>
          <w:rFonts w:asciiTheme="majorBidi" w:hAnsiTheme="majorBidi" w:cs="B Nazanin" w:hint="eastAsia"/>
          <w:b/>
          <w:bCs/>
          <w:sz w:val="24"/>
          <w:szCs w:val="24"/>
          <w:highlight w:val="yellow"/>
          <w:u w:val="single"/>
          <w:rtl/>
          <w:lang w:bidi="fa-IR"/>
        </w:rPr>
        <w:t>ان</w:t>
      </w:r>
      <w:r w:rsidR="00217F24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ی</w:t>
      </w:r>
      <w:r w:rsidR="00F95EA0" w:rsidRPr="00E705D8">
        <w:rPr>
          <w:rFonts w:asciiTheme="majorBidi" w:hAnsiTheme="majorBidi"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)</w:t>
      </w:r>
      <w:r w:rsidR="001B6A38" w:rsidRPr="00E705D8">
        <w:rPr>
          <w:rStyle w:val="FootnoteReference"/>
          <w:rFonts w:asciiTheme="majorBidi" w:hAnsiTheme="majorBidi" w:cs="B Nazanin"/>
          <w:b/>
          <w:bCs/>
          <w:sz w:val="24"/>
          <w:szCs w:val="24"/>
          <w:highlight w:val="yellow"/>
          <w:u w:val="single"/>
          <w:rtl/>
          <w:lang w:bidi="fa-IR"/>
        </w:rPr>
        <w:footnoteReference w:id="8"/>
      </w:r>
      <w:r w:rsidR="00217F24" w:rsidRPr="00E705D8">
        <w:rPr>
          <w:rFonts w:asciiTheme="majorBidi" w:hAnsiTheme="majorBidi" w:cs="B Nazanin"/>
          <w:b/>
          <w:bCs/>
          <w:sz w:val="24"/>
          <w:szCs w:val="24"/>
          <w:highlight w:val="yellow"/>
          <w:u w:val="single"/>
          <w:rtl/>
          <w:lang w:bidi="fa-IR"/>
        </w:rPr>
        <w:t>:</w:t>
      </w:r>
      <w:r w:rsidR="0023278D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ارز</w:t>
      </w:r>
      <w:r w:rsidR="00217F24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اب</w:t>
      </w:r>
      <w:r w:rsidR="00217F24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دانشجو در پا</w:t>
      </w:r>
      <w:r w:rsidR="00217F24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ان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دوره</w:t>
      </w:r>
      <w:r w:rsidR="005E03F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است 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که </w:t>
      </w:r>
      <w:r w:rsidR="008C1F03" w:rsidRPr="00E705D8">
        <w:rPr>
          <w:rFonts w:asciiTheme="majorBidi" w:hAnsiTheme="majorBidi" w:cs="B Nazanin" w:hint="eastAsia"/>
          <w:sz w:val="24"/>
          <w:szCs w:val="24"/>
          <w:highlight w:val="yellow"/>
          <w:u w:val="single"/>
          <w:rtl/>
          <w:lang w:bidi="fa-IR"/>
        </w:rPr>
        <w:t>برا</w:t>
      </w:r>
      <w:r w:rsidR="008C1F03" w:rsidRPr="00E705D8">
        <w:rPr>
          <w:rFonts w:asciiTheme="majorBidi" w:hAnsiTheme="majorBidi" w:cs="B Nazanin" w:hint="cs"/>
          <w:sz w:val="24"/>
          <w:szCs w:val="24"/>
          <w:highlight w:val="yellow"/>
          <w:u w:val="single"/>
          <w:rtl/>
          <w:lang w:bidi="fa-IR"/>
        </w:rPr>
        <w:t>ی</w:t>
      </w:r>
      <w:r w:rsidR="008C1F03" w:rsidRPr="00E705D8">
        <w:rPr>
          <w:rFonts w:asciiTheme="majorBidi" w:hAnsiTheme="majorBidi" w:cs="B Nazanin"/>
          <w:sz w:val="24"/>
          <w:szCs w:val="24"/>
          <w:highlight w:val="yellow"/>
          <w:u w:val="single"/>
          <w:rtl/>
          <w:lang w:bidi="fa-IR"/>
        </w:rPr>
        <w:t xml:space="preserve"> </w:t>
      </w:r>
      <w:r w:rsidR="008C1F03" w:rsidRPr="00E705D8">
        <w:rPr>
          <w:rFonts w:asciiTheme="majorBidi" w:hAnsiTheme="majorBidi" w:cs="B Nazanin" w:hint="eastAsia"/>
          <w:sz w:val="24"/>
          <w:szCs w:val="24"/>
          <w:highlight w:val="yellow"/>
          <w:u w:val="single"/>
          <w:rtl/>
          <w:lang w:bidi="fa-IR"/>
        </w:rPr>
        <w:t>مثال</w:t>
      </w:r>
      <w:r w:rsidR="008C1F03" w:rsidRPr="00E705D8">
        <w:rPr>
          <w:rFonts w:asciiTheme="majorBidi" w:hAnsiTheme="majorBidi" w:cs="B Nazanin"/>
          <w:sz w:val="24"/>
          <w:szCs w:val="24"/>
          <w:highlight w:val="yellow"/>
          <w:u w:val="single"/>
          <w:rtl/>
          <w:lang w:bidi="fa-IR"/>
        </w:rPr>
        <w:t xml:space="preserve"> 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م</w:t>
      </w:r>
      <w:r w:rsidR="00217F24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تواند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شامل موارد ز</w:t>
      </w:r>
      <w:r w:rsidR="00217F24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="00217F24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ر</w:t>
      </w:r>
      <w:r w:rsidR="00217F24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باشد:  </w:t>
      </w:r>
    </w:p>
    <w:p w14:paraId="4BC72A3C" w14:textId="3E14F91A" w:rsidR="00FB08F3" w:rsidRPr="00E705D8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highlight w:val="yellow"/>
          <w:lang w:bidi="fa-IR"/>
        </w:rPr>
      </w:pP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آزمون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ها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کتب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،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شفاه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و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ا</w:t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عمل</w:t>
      </w:r>
      <w:r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ی</w:t>
      </w:r>
      <w:r w:rsidR="00A178F2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با ذکر انواع آزمون</w:t>
      </w:r>
      <w:r w:rsidR="00A178F2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A178F2" w:rsidRPr="00E705D8">
        <w:rPr>
          <w:rFonts w:asciiTheme="majorBidi" w:hAnsiTheme="majorBidi" w:cs="B Nazanin" w:hint="eastAsia"/>
          <w:sz w:val="24"/>
          <w:szCs w:val="24"/>
          <w:highlight w:val="yellow"/>
          <w:rtl/>
          <w:lang w:bidi="fa-IR"/>
        </w:rPr>
        <w:t>ها</w:t>
      </w:r>
      <w:r w:rsidR="00A178F2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</w:t>
      </w:r>
      <w:r w:rsidR="00FE5F7E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برای مثال آزمون</w:t>
      </w:r>
      <w:r w:rsidR="00FE5F7E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FE5F7E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های کتبی </w:t>
      </w:r>
      <w:r w:rsidR="0029396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شامل آزمون</w:t>
      </w:r>
      <w:r w:rsidR="00505865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505865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های کتبی بسته پاسخ اعم از «چندگزینه</w:t>
      </w:r>
      <w:r w:rsidR="00505865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505865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ای»، «جورکردنی گسترده»، «درست- نادرست» و آزمون</w:t>
      </w:r>
      <w:r w:rsidR="00505865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505865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های کتبی باز پاسخ</w:t>
      </w:r>
      <w:r w:rsidR="0047039D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اعم از تشریحی و کوته پاسخ،</w:t>
      </w:r>
      <w:r w:rsidR="0029396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آزمون</w:t>
      </w:r>
      <w:r w:rsidR="0029396B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29396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های استدلالی</w:t>
      </w:r>
      <w:r w:rsidR="0047039D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نظیر</w:t>
      </w:r>
      <w:r w:rsidR="0029396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</w:t>
      </w:r>
      <w:r w:rsidR="0047039D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آزمون ویژگی</w:t>
      </w:r>
      <w:r w:rsidR="0047039D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47039D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های کلیدی، سناریونویسی با ساختن فرضیه </w:t>
      </w:r>
      <w:r w:rsidR="0029396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و </w:t>
      </w:r>
      <w:r w:rsidR="0047039D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....، </w:t>
      </w:r>
      <w:r w:rsidR="0029396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آزمون</w:t>
      </w:r>
      <w:r w:rsidR="0029396B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29396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های عملی</w:t>
      </w:r>
      <w:r w:rsidR="00B14502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</w:t>
      </w:r>
      <w:r w:rsidR="00505865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که برای مثال می</w:t>
      </w:r>
      <w:r w:rsidR="00505865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505865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تواند شامل</w:t>
      </w:r>
      <w:r w:rsidR="0029396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انواع آزمون</w:t>
      </w:r>
      <w:r w:rsidR="0029396B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29396B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های ساختارمند عینی</w:t>
      </w:r>
      <w:r w:rsidR="00EB6DB3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نظیر </w:t>
      </w:r>
      <w:r w:rsidR="00EB6DB3" w:rsidRPr="00E705D8">
        <w:rPr>
          <w:rFonts w:asciiTheme="majorBidi" w:hAnsiTheme="majorBidi" w:cs="B Nazanin"/>
          <w:highlight w:val="yellow"/>
          <w:lang w:bidi="fa-IR"/>
        </w:rPr>
        <w:t>OSCE</w:t>
      </w:r>
      <w:r w:rsidR="00B14502" w:rsidRPr="00E705D8">
        <w:rPr>
          <w:rStyle w:val="FootnoteReference"/>
          <w:rFonts w:asciiTheme="majorBidi" w:hAnsiTheme="majorBidi" w:cs="B Nazanin"/>
          <w:sz w:val="24"/>
          <w:szCs w:val="24"/>
          <w:highlight w:val="yellow"/>
          <w:lang w:bidi="fa-IR"/>
        </w:rPr>
        <w:footnoteReference w:id="9"/>
      </w:r>
      <w:r w:rsidR="00B14502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، </w:t>
      </w:r>
      <w:r w:rsidR="00B14502" w:rsidRPr="00E705D8">
        <w:rPr>
          <w:rFonts w:asciiTheme="majorBidi" w:hAnsiTheme="majorBidi" w:cs="B Nazanin"/>
          <w:highlight w:val="yellow"/>
          <w:lang w:bidi="fa-IR"/>
        </w:rPr>
        <w:t>OSLE</w:t>
      </w:r>
      <w:r w:rsidR="00B14502" w:rsidRPr="00E705D8">
        <w:rPr>
          <w:rStyle w:val="FootnoteReference"/>
          <w:rFonts w:asciiTheme="majorBidi" w:hAnsiTheme="majorBidi" w:cs="B Nazanin"/>
          <w:sz w:val="24"/>
          <w:szCs w:val="24"/>
          <w:highlight w:val="yellow"/>
          <w:lang w:bidi="fa-IR"/>
        </w:rPr>
        <w:footnoteReference w:id="10"/>
      </w:r>
      <w:r w:rsidR="00B14502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و ...</w:t>
      </w:r>
      <w:r w:rsidR="00505865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و یا </w:t>
      </w:r>
      <w:r w:rsidR="0062048A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ارزیابی</w:t>
      </w:r>
      <w:r w:rsidR="00505865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مبتنی بر محل </w:t>
      </w:r>
      <w:r w:rsidR="0047039D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کار</w:t>
      </w:r>
      <w:r w:rsidR="002D5FD3" w:rsidRPr="00E705D8">
        <w:rPr>
          <w:rStyle w:val="FootnoteReference"/>
          <w:rFonts w:asciiTheme="majorBidi" w:hAnsiTheme="majorBidi" w:cs="B Nazanin"/>
          <w:sz w:val="24"/>
          <w:szCs w:val="24"/>
          <w:highlight w:val="yellow"/>
          <w:rtl/>
          <w:lang w:bidi="fa-IR"/>
        </w:rPr>
        <w:footnoteReference w:id="11"/>
      </w:r>
      <w:r w:rsidR="0062048A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با استفاده از ابزارهایی نظیر</w:t>
      </w:r>
      <w:r w:rsidR="00B02343" w:rsidRPr="00E705D8">
        <w:rPr>
          <w:rStyle w:val="FootnoteReference"/>
          <w:rFonts w:asciiTheme="majorBidi" w:hAnsiTheme="majorBidi" w:cs="B Nazanin"/>
          <w:sz w:val="24"/>
          <w:szCs w:val="24"/>
          <w:highlight w:val="yellow"/>
          <w:rtl/>
          <w:lang w:bidi="fa-IR"/>
        </w:rPr>
        <w:footnoteReference w:id="12"/>
      </w:r>
      <w:r w:rsidR="00C63B0C" w:rsidRPr="00E705D8">
        <w:rPr>
          <w:rFonts w:asciiTheme="majorBidi" w:hAnsiTheme="majorBidi" w:cs="B Nazanin"/>
          <w:highlight w:val="yellow"/>
          <w:lang w:bidi="fa-IR"/>
        </w:rPr>
        <w:t>DOPS</w:t>
      </w:r>
      <w:r w:rsidR="00C63B0C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، </w:t>
      </w:r>
      <w:r w:rsidR="0047039D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لاگ</w:t>
      </w:r>
      <w:r w:rsidR="00C85ABA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softHyphen/>
      </w:r>
      <w:r w:rsidR="0047039D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بو</w:t>
      </w:r>
      <w:r w:rsidR="00812EFA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ک</w:t>
      </w:r>
      <w:r w:rsidR="00CA5986" w:rsidRPr="00E705D8">
        <w:rPr>
          <w:rStyle w:val="FootnoteReference"/>
          <w:rFonts w:asciiTheme="majorBidi" w:hAnsiTheme="majorBidi" w:cs="B Nazanin"/>
          <w:sz w:val="24"/>
          <w:szCs w:val="24"/>
          <w:highlight w:val="yellow"/>
          <w:rtl/>
          <w:lang w:bidi="fa-IR"/>
        </w:rPr>
        <w:footnoteReference w:id="13"/>
      </w:r>
      <w:r w:rsidR="0047039D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، </w:t>
      </w:r>
      <w:r w:rsidR="00C85ABA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کارپوشه</w:t>
      </w:r>
      <w:r w:rsidR="00812EFA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(پورت فولیو)</w:t>
      </w:r>
      <w:r w:rsidR="002D5FD3" w:rsidRPr="00E705D8">
        <w:rPr>
          <w:rStyle w:val="FootnoteReference"/>
          <w:rFonts w:asciiTheme="majorBidi" w:hAnsiTheme="majorBidi" w:cs="B Nazanin"/>
          <w:sz w:val="24"/>
          <w:szCs w:val="24"/>
          <w:highlight w:val="yellow"/>
          <w:rtl/>
          <w:lang w:bidi="fa-IR"/>
        </w:rPr>
        <w:footnoteReference w:id="14"/>
      </w:r>
      <w:r w:rsidR="0047039D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، ارزیابی 360 درجه</w:t>
      </w:r>
      <w:r w:rsidR="00C85ABA" w:rsidRPr="00E705D8">
        <w:rPr>
          <w:rStyle w:val="FootnoteReference"/>
          <w:rFonts w:asciiTheme="majorBidi" w:hAnsiTheme="majorBidi" w:cs="B Nazanin"/>
          <w:sz w:val="24"/>
          <w:szCs w:val="24"/>
          <w:highlight w:val="yellow"/>
          <w:rtl/>
          <w:lang w:bidi="fa-IR"/>
        </w:rPr>
        <w:footnoteReference w:id="15"/>
      </w:r>
      <w:r w:rsidR="0047039D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 xml:space="preserve"> و ..... </w:t>
      </w:r>
      <w:r w:rsidR="00505865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باشد</w:t>
      </w:r>
      <w:r w:rsidR="002D5FD3" w:rsidRPr="00E705D8">
        <w:rPr>
          <w:rFonts w:asciiTheme="majorBidi" w:hAnsiTheme="majorBidi" w:cs="B Nazanin" w:hint="cs"/>
          <w:sz w:val="24"/>
          <w:szCs w:val="24"/>
          <w:highlight w:val="yellow"/>
          <w:rtl/>
          <w:lang w:bidi="fa-IR"/>
        </w:rPr>
        <w:t>.</w:t>
      </w:r>
      <w:r w:rsidR="00CB11FC" w:rsidRPr="00E705D8">
        <w:rPr>
          <w:rFonts w:asciiTheme="majorBidi" w:hAnsiTheme="majorBidi" w:cs="B Nazanin"/>
          <w:sz w:val="24"/>
          <w:szCs w:val="24"/>
          <w:highlight w:val="yellow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7DC96E4F" w14:textId="707048F7" w:rsidR="00F95153" w:rsidRPr="00EB6DB3" w:rsidRDefault="00F95153" w:rsidP="00F9515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برکت ۲۰۱۵،  فالاس، نویل </w:t>
      </w:r>
    </w:p>
    <w:p w14:paraId="3399C5DC" w14:textId="77777777" w:rsidR="00F95153" w:rsidRPr="001C3455" w:rsidRDefault="00F95153" w:rsidP="00F9515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Pr="001C3455">
        <w:rPr>
          <w:rtl/>
        </w:rPr>
        <w:t xml:space="preserve"> </w:t>
      </w:r>
      <w:r w:rsidRPr="001C3455">
        <w:rPr>
          <w:rFonts w:asciiTheme="majorBidi" w:hAnsiTheme="majorBidi" w:cs="B Nazanin"/>
          <w:sz w:val="24"/>
          <w:szCs w:val="24"/>
          <w:rtl/>
          <w:lang w:bidi="fa-IR"/>
        </w:rPr>
        <w:t>مقالات مرتبط مربوط به سال ها</w:t>
      </w:r>
      <w:r w:rsidRPr="001C34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C3455">
        <w:rPr>
          <w:rFonts w:asciiTheme="majorBidi" w:hAnsiTheme="majorBidi" w:cs="B Nazanin"/>
          <w:sz w:val="24"/>
          <w:szCs w:val="24"/>
          <w:rtl/>
          <w:lang w:bidi="fa-IR"/>
        </w:rPr>
        <w:t xml:space="preserve"> اخ</w:t>
      </w:r>
      <w:r w:rsidRPr="001C34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C3455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</w:p>
    <w:p w14:paraId="2D4857D3" w14:textId="77777777" w:rsidR="00F95153" w:rsidRPr="00EB6DB3" w:rsidRDefault="00F95153" w:rsidP="00F9515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الکترونیکی: پاورپوینت های صدا گذاری شده</w:t>
      </w:r>
    </w:p>
    <w:p w14:paraId="4B5DF765" w14:textId="77777777" w:rsidR="00F95153" w:rsidRDefault="00F95153" w:rsidP="00F9515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مقالات و کتب مرتبط مربوط به سال های اخیر 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0ECAB" w14:textId="77777777" w:rsidR="001A5279" w:rsidRDefault="001A5279" w:rsidP="00EB6DB3">
      <w:pPr>
        <w:spacing w:after="0" w:line="240" w:lineRule="auto"/>
      </w:pPr>
      <w:r>
        <w:separator/>
      </w:r>
    </w:p>
  </w:endnote>
  <w:endnote w:type="continuationSeparator" w:id="0">
    <w:p w14:paraId="14A2D719" w14:textId="77777777" w:rsidR="001A5279" w:rsidRDefault="001A5279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199B020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27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726B" w14:textId="77777777" w:rsidR="001A5279" w:rsidRDefault="001A5279" w:rsidP="00EB6DB3">
      <w:pPr>
        <w:spacing w:after="0" w:line="240" w:lineRule="auto"/>
      </w:pPr>
      <w:r>
        <w:separator/>
      </w:r>
    </w:p>
  </w:footnote>
  <w:footnote w:type="continuationSeparator" w:id="0">
    <w:p w14:paraId="41AC300E" w14:textId="77777777" w:rsidR="001A5279" w:rsidRDefault="001A5279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2425C49B" w14:textId="77777777" w:rsidR="00F95153" w:rsidRPr="00B9475A" w:rsidRDefault="00F95153" w:rsidP="00F95153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57F4229B" w14:textId="77777777" w:rsidR="00F95153" w:rsidRDefault="00F95153" w:rsidP="00F95153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832"/>
    <w:multiLevelType w:val="hybridMultilevel"/>
    <w:tmpl w:val="5178B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6E1B"/>
    <w:multiLevelType w:val="hybridMultilevel"/>
    <w:tmpl w:val="1616ADDE"/>
    <w:lvl w:ilvl="0" w:tplc="EA4CF5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64911"/>
    <w:multiLevelType w:val="hybridMultilevel"/>
    <w:tmpl w:val="384E866A"/>
    <w:lvl w:ilvl="0" w:tplc="FB5490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55DE4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633CF"/>
    <w:rsid w:val="001653B2"/>
    <w:rsid w:val="001713A3"/>
    <w:rsid w:val="00180C87"/>
    <w:rsid w:val="00186948"/>
    <w:rsid w:val="00187E54"/>
    <w:rsid w:val="00193733"/>
    <w:rsid w:val="00194C8D"/>
    <w:rsid w:val="001A3533"/>
    <w:rsid w:val="001A5279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07220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106E7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A67D4"/>
    <w:rsid w:val="005A73D4"/>
    <w:rsid w:val="005E03FB"/>
    <w:rsid w:val="005E1787"/>
    <w:rsid w:val="005E730A"/>
    <w:rsid w:val="005F151B"/>
    <w:rsid w:val="005F1EDD"/>
    <w:rsid w:val="005F23E2"/>
    <w:rsid w:val="0062048A"/>
    <w:rsid w:val="00632F6B"/>
    <w:rsid w:val="0065017B"/>
    <w:rsid w:val="006562BE"/>
    <w:rsid w:val="0067621F"/>
    <w:rsid w:val="00684E56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73E81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21ADF"/>
    <w:rsid w:val="0084729F"/>
    <w:rsid w:val="00852EA4"/>
    <w:rsid w:val="00885BF8"/>
    <w:rsid w:val="00896A0B"/>
    <w:rsid w:val="008A1031"/>
    <w:rsid w:val="008A10EE"/>
    <w:rsid w:val="008C1F03"/>
    <w:rsid w:val="008E46D1"/>
    <w:rsid w:val="008E495F"/>
    <w:rsid w:val="00914CAC"/>
    <w:rsid w:val="0092154A"/>
    <w:rsid w:val="00933443"/>
    <w:rsid w:val="009340B5"/>
    <w:rsid w:val="009375F5"/>
    <w:rsid w:val="00946D4D"/>
    <w:rsid w:val="00971252"/>
    <w:rsid w:val="009725B3"/>
    <w:rsid w:val="009876EE"/>
    <w:rsid w:val="009A0090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74851"/>
    <w:rsid w:val="00AA3DED"/>
    <w:rsid w:val="00AA41DE"/>
    <w:rsid w:val="00AB5CAE"/>
    <w:rsid w:val="00AC6A33"/>
    <w:rsid w:val="00AE1443"/>
    <w:rsid w:val="00AE6C53"/>
    <w:rsid w:val="00AF649A"/>
    <w:rsid w:val="00B02343"/>
    <w:rsid w:val="00B03A8F"/>
    <w:rsid w:val="00B03A95"/>
    <w:rsid w:val="00B14502"/>
    <w:rsid w:val="00B237F7"/>
    <w:rsid w:val="00B259C0"/>
    <w:rsid w:val="00B37985"/>
    <w:rsid w:val="00B420E2"/>
    <w:rsid w:val="00B4711B"/>
    <w:rsid w:val="00B77FBC"/>
    <w:rsid w:val="00B80410"/>
    <w:rsid w:val="00B9475A"/>
    <w:rsid w:val="00B977E0"/>
    <w:rsid w:val="00BD326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8609A"/>
    <w:rsid w:val="00C91E86"/>
    <w:rsid w:val="00CA5986"/>
    <w:rsid w:val="00CB11FC"/>
    <w:rsid w:val="00CC7981"/>
    <w:rsid w:val="00D237ED"/>
    <w:rsid w:val="00D258F5"/>
    <w:rsid w:val="00D272D4"/>
    <w:rsid w:val="00D47EB7"/>
    <w:rsid w:val="00D64321"/>
    <w:rsid w:val="00D92DAC"/>
    <w:rsid w:val="00DB28EF"/>
    <w:rsid w:val="00DB4835"/>
    <w:rsid w:val="00DC7F56"/>
    <w:rsid w:val="00DD7900"/>
    <w:rsid w:val="00E270DE"/>
    <w:rsid w:val="00E358C8"/>
    <w:rsid w:val="00E61F5B"/>
    <w:rsid w:val="00E61F9C"/>
    <w:rsid w:val="00E66E78"/>
    <w:rsid w:val="00E705D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153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21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.gholizadeh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4B95-93A9-4927-ABC6-B26187BC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Razieh Ganjali</cp:lastModifiedBy>
  <cp:revision>2</cp:revision>
  <cp:lastPrinted>2020-08-02T12:25:00Z</cp:lastPrinted>
  <dcterms:created xsi:type="dcterms:W3CDTF">2024-09-03T08:26:00Z</dcterms:created>
  <dcterms:modified xsi:type="dcterms:W3CDTF">2024-09-03T08:26:00Z</dcterms:modified>
</cp:coreProperties>
</file>